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36841" w14:textId="77777777" w:rsidR="00666C49" w:rsidRDefault="009C02CB">
      <w:pPr>
        <w:rPr>
          <w:rFonts w:ascii="Poppins" w:hAnsi="Poppins" w:cs="Poppins"/>
          <w:color w:val="051A2D"/>
          <w:shd w:val="clear" w:color="auto" w:fill="FFFFFF"/>
        </w:rPr>
      </w:pPr>
      <w:r>
        <w:rPr>
          <w:rFonts w:ascii="Poppins" w:hAnsi="Poppins" w:cs="Poppins"/>
          <w:color w:val="051A2D"/>
          <w:shd w:val="clear" w:color="auto" w:fill="FFFFFF"/>
        </w:rPr>
        <w:t>Verslag van de in 2015/2016 uitgeoefende activiteiten:</w:t>
      </w:r>
      <w:r>
        <w:rPr>
          <w:rFonts w:ascii="Poppins" w:hAnsi="Poppins" w:cs="Poppins"/>
          <w:color w:val="051A2D"/>
        </w:rPr>
        <w:br/>
      </w:r>
      <w:r>
        <w:rPr>
          <w:rFonts w:ascii="Poppins" w:hAnsi="Poppins" w:cs="Poppins"/>
          <w:color w:val="051A2D"/>
          <w:shd w:val="clear" w:color="auto" w:fill="FFFFFF"/>
        </w:rPr>
        <w:t>Naast de gewone clubactiviteiten zijn er acties georganiseerd voor het Vrouw Kind Centrum De Spiegeling. Deze acties hebben 3500 euro opgebracht waarvan laptops met toebehoren zijn aangeschaft.</w:t>
      </w:r>
      <w:r>
        <w:rPr>
          <w:rFonts w:ascii="Poppins" w:hAnsi="Poppins" w:cs="Poppins"/>
          <w:color w:val="051A2D"/>
        </w:rPr>
        <w:br/>
      </w:r>
      <w:r>
        <w:rPr>
          <w:rFonts w:ascii="Poppins" w:hAnsi="Poppins" w:cs="Poppins"/>
          <w:color w:val="051A2D"/>
          <w:shd w:val="clear" w:color="auto" w:fill="FFFFFF"/>
        </w:rPr>
        <w:t>Voor de uitbreiding van de jaren geleden door onze club gesponsorde spiegelwand in de Leidse vestiging van de Stichting Vrije tijd, Thuiszorg, Vorming was dringend een uitbreiding nodig. De benodigde 750 euro is daarvoor overhandigd.</w:t>
      </w:r>
    </w:p>
    <w:p w14:paraId="5227CA08" w14:textId="436CAF71" w:rsidR="00FC2357" w:rsidRDefault="009C02CB">
      <w:r>
        <w:rPr>
          <w:rFonts w:ascii="Poppins" w:hAnsi="Poppins" w:cs="Poppins"/>
          <w:color w:val="051A2D"/>
        </w:rPr>
        <w:br/>
      </w:r>
      <w:r>
        <w:rPr>
          <w:rFonts w:ascii="Poppins" w:hAnsi="Poppins" w:cs="Poppins"/>
          <w:color w:val="051A2D"/>
          <w:shd w:val="clear" w:color="auto" w:fill="FFFFFF"/>
        </w:rPr>
        <w:t>Financiële verantwoording:</w:t>
      </w:r>
      <w:r>
        <w:rPr>
          <w:rFonts w:ascii="Poppins" w:hAnsi="Poppins" w:cs="Poppins"/>
          <w:color w:val="051A2D"/>
        </w:rPr>
        <w:br/>
      </w:r>
      <w:r>
        <w:rPr>
          <w:rFonts w:ascii="Poppins" w:hAnsi="Poppins" w:cs="Poppins"/>
          <w:color w:val="051A2D"/>
          <w:shd w:val="clear" w:color="auto" w:fill="FFFFFF"/>
        </w:rPr>
        <w:t>Samenvatting Jaarcijfers 2015/2016</w:t>
      </w:r>
      <w:r>
        <w:rPr>
          <w:rFonts w:ascii="Poppins" w:hAnsi="Poppins" w:cs="Poppins"/>
          <w:color w:val="051A2D"/>
        </w:rPr>
        <w:br/>
      </w:r>
      <w:r>
        <w:rPr>
          <w:rFonts w:ascii="Poppins" w:hAnsi="Poppins" w:cs="Poppins"/>
          <w:color w:val="051A2D"/>
          <w:shd w:val="clear" w:color="auto" w:fill="FFFFFF"/>
        </w:rPr>
        <w:t>Baten: € 15888,92</w:t>
      </w:r>
      <w:r>
        <w:rPr>
          <w:rFonts w:ascii="Poppins" w:hAnsi="Poppins" w:cs="Poppins"/>
          <w:color w:val="051A2D"/>
        </w:rPr>
        <w:br/>
      </w:r>
      <w:r>
        <w:rPr>
          <w:rFonts w:ascii="Poppins" w:hAnsi="Poppins" w:cs="Poppins"/>
          <w:color w:val="051A2D"/>
          <w:shd w:val="clear" w:color="auto" w:fill="FFFFFF"/>
        </w:rPr>
        <w:t xml:space="preserve">Contributies, lustrumbijdrage, rente spaarrekening, bijdrage </w:t>
      </w:r>
      <w:proofErr w:type="spellStart"/>
      <w:r>
        <w:rPr>
          <w:rFonts w:ascii="Poppins" w:hAnsi="Poppins" w:cs="Poppins"/>
          <w:color w:val="051A2D"/>
          <w:shd w:val="clear" w:color="auto" w:fill="FFFFFF"/>
        </w:rPr>
        <w:t>Presidents</w:t>
      </w:r>
      <w:proofErr w:type="spellEnd"/>
      <w:r>
        <w:rPr>
          <w:rFonts w:ascii="Poppins" w:hAnsi="Poppins" w:cs="Poppins"/>
          <w:color w:val="051A2D"/>
          <w:shd w:val="clear" w:color="auto" w:fill="FFFFFF"/>
        </w:rPr>
        <w:t xml:space="preserve"> dollar, basisschool </w:t>
      </w:r>
      <w:proofErr w:type="spellStart"/>
      <w:r>
        <w:rPr>
          <w:rFonts w:ascii="Poppins" w:hAnsi="Poppins" w:cs="Poppins"/>
          <w:color w:val="051A2D"/>
          <w:shd w:val="clear" w:color="auto" w:fill="FFFFFF"/>
        </w:rPr>
        <w:t>Kiwegu</w:t>
      </w:r>
      <w:proofErr w:type="spellEnd"/>
      <w:r>
        <w:rPr>
          <w:rFonts w:ascii="Poppins" w:hAnsi="Poppins" w:cs="Poppins"/>
          <w:color w:val="051A2D"/>
          <w:shd w:val="clear" w:color="auto" w:fill="FFFFFF"/>
        </w:rPr>
        <w:t>, De Spiegeling en uitbreiding spiegelwand.</w:t>
      </w:r>
      <w:r>
        <w:rPr>
          <w:rFonts w:ascii="Poppins" w:hAnsi="Poppins" w:cs="Poppins"/>
          <w:color w:val="051A2D"/>
        </w:rPr>
        <w:br/>
      </w:r>
      <w:r>
        <w:rPr>
          <w:rFonts w:ascii="Poppins" w:hAnsi="Poppins" w:cs="Poppins"/>
          <w:color w:val="051A2D"/>
          <w:shd w:val="clear" w:color="auto" w:fill="FFFFFF"/>
        </w:rPr>
        <w:t>Lasten: € 14482,82</w:t>
      </w:r>
      <w:r>
        <w:rPr>
          <w:rFonts w:ascii="Poppins" w:hAnsi="Poppins" w:cs="Poppins"/>
          <w:color w:val="051A2D"/>
        </w:rPr>
        <w:br/>
      </w:r>
      <w:r>
        <w:rPr>
          <w:rFonts w:ascii="Poppins" w:hAnsi="Poppins" w:cs="Poppins"/>
          <w:color w:val="051A2D"/>
          <w:shd w:val="clear" w:color="auto" w:fill="FFFFFF"/>
        </w:rPr>
        <w:t xml:space="preserve">Afdrachten Unie, bestuurskosten, zaalhuur, catering bijeenkomsten, attenties leden, reiskosten naar vergaderingen Unie, kosten betalingsverkeer, reservering donatie aan Stichting </w:t>
      </w:r>
      <w:proofErr w:type="spellStart"/>
      <w:r>
        <w:rPr>
          <w:rFonts w:ascii="Poppins" w:hAnsi="Poppins" w:cs="Poppins"/>
          <w:color w:val="051A2D"/>
          <w:shd w:val="clear" w:color="auto" w:fill="FFFFFF"/>
        </w:rPr>
        <w:t>Tenda</w:t>
      </w:r>
      <w:proofErr w:type="spellEnd"/>
      <w:r>
        <w:rPr>
          <w:rFonts w:ascii="Poppins" w:hAnsi="Poppins" w:cs="Poppins"/>
          <w:color w:val="051A2D"/>
          <w:shd w:val="clear" w:color="auto" w:fill="FFFFFF"/>
        </w:rPr>
        <w:t xml:space="preserve"> </w:t>
      </w:r>
      <w:proofErr w:type="spellStart"/>
      <w:r>
        <w:rPr>
          <w:rFonts w:ascii="Poppins" w:hAnsi="Poppins" w:cs="Poppins"/>
          <w:color w:val="051A2D"/>
          <w:shd w:val="clear" w:color="auto" w:fill="FFFFFF"/>
        </w:rPr>
        <w:t>Pomoja</w:t>
      </w:r>
      <w:proofErr w:type="spellEnd"/>
      <w:r>
        <w:rPr>
          <w:rFonts w:ascii="Poppins" w:hAnsi="Poppins" w:cs="Poppins"/>
          <w:color w:val="051A2D"/>
          <w:shd w:val="clear" w:color="auto" w:fill="FFFFFF"/>
        </w:rPr>
        <w:t xml:space="preserve"> ten bate van de basisschool in </w:t>
      </w:r>
      <w:proofErr w:type="spellStart"/>
      <w:r>
        <w:rPr>
          <w:rFonts w:ascii="Poppins" w:hAnsi="Poppins" w:cs="Poppins"/>
          <w:color w:val="051A2D"/>
          <w:shd w:val="clear" w:color="auto" w:fill="FFFFFF"/>
        </w:rPr>
        <w:t>Kiwegu</w:t>
      </w:r>
      <w:proofErr w:type="spellEnd"/>
      <w:r>
        <w:rPr>
          <w:rFonts w:ascii="Poppins" w:hAnsi="Poppins" w:cs="Poppins"/>
          <w:color w:val="051A2D"/>
          <w:shd w:val="clear" w:color="auto" w:fill="FFFFFF"/>
        </w:rPr>
        <w:t xml:space="preserve">, Kenia, donatie project Back </w:t>
      </w:r>
      <w:proofErr w:type="spellStart"/>
      <w:r>
        <w:rPr>
          <w:rFonts w:ascii="Poppins" w:hAnsi="Poppins" w:cs="Poppins"/>
          <w:color w:val="051A2D"/>
          <w:shd w:val="clear" w:color="auto" w:fill="FFFFFF"/>
        </w:rPr>
        <w:t>to</w:t>
      </w:r>
      <w:proofErr w:type="spellEnd"/>
      <w:r>
        <w:rPr>
          <w:rFonts w:ascii="Poppins" w:hAnsi="Poppins" w:cs="Poppins"/>
          <w:color w:val="051A2D"/>
          <w:shd w:val="clear" w:color="auto" w:fill="FFFFFF"/>
        </w:rPr>
        <w:t xml:space="preserve"> School, donatie ten bate van De </w:t>
      </w:r>
      <w:proofErr w:type="spellStart"/>
      <w:r>
        <w:rPr>
          <w:rFonts w:ascii="Poppins" w:hAnsi="Poppins" w:cs="Poppins"/>
          <w:color w:val="051A2D"/>
          <w:shd w:val="clear" w:color="auto" w:fill="FFFFFF"/>
        </w:rPr>
        <w:t>Binnenvest</w:t>
      </w:r>
      <w:proofErr w:type="spellEnd"/>
      <w:r>
        <w:rPr>
          <w:rFonts w:ascii="Poppins" w:hAnsi="Poppins" w:cs="Poppins"/>
          <w:color w:val="051A2D"/>
          <w:shd w:val="clear" w:color="auto" w:fill="FFFFFF"/>
        </w:rPr>
        <w:t xml:space="preserve"> te Leiden, donatie aan uitbreiding spiegelwand, reservering donatie aan De Spiegeling en afdracht Presidentsdollar.</w:t>
      </w:r>
    </w:p>
    <w:sectPr w:rsidR="00FC23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Times New Roman"/>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2CB"/>
    <w:rsid w:val="00666C49"/>
    <w:rsid w:val="009C02CB"/>
    <w:rsid w:val="00FC23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A53A5"/>
  <w15:chartTrackingRefBased/>
  <w15:docId w15:val="{311ED6F6-E0DA-4D9F-9970-CF39DE91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176</Words>
  <Characters>970</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Zuuren</dc:creator>
  <cp:keywords/>
  <dc:description/>
  <cp:lastModifiedBy>Esther van Zuuren</cp:lastModifiedBy>
  <cp:revision>2</cp:revision>
  <dcterms:created xsi:type="dcterms:W3CDTF">2021-12-29T08:23:00Z</dcterms:created>
  <dcterms:modified xsi:type="dcterms:W3CDTF">2021-12-29T08:31:00Z</dcterms:modified>
</cp:coreProperties>
</file>