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3F31" w14:textId="250343DD" w:rsidR="000B44E7" w:rsidRPr="003953A6" w:rsidRDefault="000B44E7" w:rsidP="00BA2FFB">
      <w:pPr>
        <w:pStyle w:val="NoSpacing"/>
        <w:rPr>
          <w:rFonts w:ascii="Verdana" w:hAnsi="Verdana" w:cs="Calibri"/>
          <w:b/>
          <w:sz w:val="24"/>
          <w:lang w:val="nl-NL"/>
        </w:rPr>
      </w:pPr>
      <w:r w:rsidRPr="003953A6">
        <w:rPr>
          <w:rFonts w:ascii="Verdana" w:hAnsi="Verdana" w:cs="Calibri"/>
          <w:b/>
          <w:sz w:val="24"/>
          <w:lang w:val="nl-NL"/>
        </w:rPr>
        <w:t xml:space="preserve">Inspreektekst </w:t>
      </w:r>
      <w:r w:rsidR="000F31EF" w:rsidRPr="003953A6">
        <w:rPr>
          <w:rFonts w:ascii="Verdana" w:hAnsi="Verdana" w:cs="Calibri"/>
          <w:b/>
          <w:sz w:val="24"/>
          <w:lang w:val="nl-NL"/>
        </w:rPr>
        <w:t>gemeente</w:t>
      </w:r>
      <w:r w:rsidRPr="003953A6">
        <w:rPr>
          <w:rFonts w:ascii="Verdana" w:hAnsi="Verdana" w:cs="Calibri"/>
          <w:b/>
          <w:sz w:val="24"/>
          <w:lang w:val="nl-NL"/>
        </w:rPr>
        <w:t xml:space="preserve">raadsvergadering </w:t>
      </w:r>
      <w:r w:rsidR="00097A22" w:rsidRPr="003953A6">
        <w:rPr>
          <w:rFonts w:ascii="Verdana" w:hAnsi="Verdana" w:cs="Calibri"/>
          <w:b/>
          <w:sz w:val="24"/>
          <w:lang w:val="nl-NL"/>
        </w:rPr>
        <w:t>Oldambt</w:t>
      </w:r>
    </w:p>
    <w:p w14:paraId="00F9DD29" w14:textId="77777777" w:rsidR="000B44E7" w:rsidRPr="003953A6" w:rsidRDefault="000B44E7" w:rsidP="00BA2FFB">
      <w:pPr>
        <w:pStyle w:val="NoSpacing"/>
        <w:rPr>
          <w:rFonts w:ascii="Verdana" w:hAnsi="Verdana" w:cs="Calibri"/>
          <w:sz w:val="24"/>
          <w:lang w:val="nl-NL"/>
        </w:rPr>
      </w:pPr>
    </w:p>
    <w:p w14:paraId="65EFD543" w14:textId="39A5D45D" w:rsidR="000F31EF" w:rsidRPr="003953A6" w:rsidRDefault="000F31EF" w:rsidP="00BA2FFB">
      <w:pPr>
        <w:pStyle w:val="NoSpacing"/>
        <w:rPr>
          <w:rFonts w:ascii="Verdana" w:hAnsi="Verdana" w:cs="Calibri"/>
          <w:sz w:val="24"/>
          <w:lang w:val="nl-NL"/>
        </w:rPr>
      </w:pPr>
      <w:r w:rsidRPr="003953A6">
        <w:rPr>
          <w:rFonts w:ascii="Verdana" w:hAnsi="Verdana" w:cs="Calibri"/>
          <w:sz w:val="24"/>
          <w:lang w:val="nl-NL"/>
        </w:rPr>
        <w:t>Geacht college, gemeenteraadsleden, aanwezigen,</w:t>
      </w:r>
    </w:p>
    <w:p w14:paraId="61DF0CED" w14:textId="77777777" w:rsidR="000F31EF" w:rsidRPr="003953A6" w:rsidRDefault="000F31EF" w:rsidP="00BA2FFB">
      <w:pPr>
        <w:pStyle w:val="NoSpacing"/>
        <w:rPr>
          <w:rFonts w:ascii="Verdana" w:hAnsi="Verdana" w:cs="Calibri"/>
          <w:sz w:val="24"/>
          <w:lang w:val="nl-NL"/>
        </w:rPr>
      </w:pPr>
    </w:p>
    <w:p w14:paraId="1C3A964B" w14:textId="2DB215C8" w:rsidR="008421A0" w:rsidRPr="003953A6" w:rsidRDefault="008421A0" w:rsidP="00BA2FFB">
      <w:pPr>
        <w:pStyle w:val="NoSpacing"/>
        <w:rPr>
          <w:rFonts w:ascii="Verdana" w:hAnsi="Verdana" w:cstheme="minorHAnsi"/>
          <w:sz w:val="24"/>
          <w:lang w:val="nl-NL"/>
        </w:rPr>
      </w:pPr>
      <w:r w:rsidRPr="003953A6">
        <w:rPr>
          <w:rFonts w:ascii="Verdana" w:hAnsi="Verdana" w:cs="Calibri"/>
          <w:sz w:val="24"/>
          <w:lang w:val="nl-NL"/>
        </w:rPr>
        <w:t xml:space="preserve">Ik ben </w:t>
      </w:r>
      <w:r w:rsidR="00BB0C7F" w:rsidRPr="003953A6">
        <w:rPr>
          <w:rFonts w:ascii="Verdana" w:hAnsi="Verdana" w:cs="Calibri"/>
          <w:sz w:val="24"/>
          <w:lang w:val="nl-NL"/>
        </w:rPr>
        <w:t>Marjet Bos</w:t>
      </w:r>
      <w:r w:rsidRPr="003953A6">
        <w:rPr>
          <w:rFonts w:ascii="Verdana" w:hAnsi="Verdana" w:cs="Calibri"/>
          <w:sz w:val="24"/>
          <w:lang w:val="nl-NL"/>
        </w:rPr>
        <w:t xml:space="preserve">, lid van </w:t>
      </w:r>
      <w:r w:rsidR="009B0C21" w:rsidRPr="003953A6">
        <w:rPr>
          <w:rFonts w:ascii="Verdana" w:hAnsi="Verdana" w:cs="Calibri"/>
          <w:sz w:val="24"/>
          <w:lang w:val="nl-NL"/>
        </w:rPr>
        <w:t>S</w:t>
      </w:r>
      <w:r w:rsidRPr="003953A6">
        <w:rPr>
          <w:rFonts w:ascii="Verdana" w:hAnsi="Verdana" w:cs="Calibri"/>
          <w:sz w:val="24"/>
          <w:lang w:val="nl-NL"/>
        </w:rPr>
        <w:t xml:space="preserve">oroptimistclub </w:t>
      </w:r>
      <w:r w:rsidR="00BB0C7F" w:rsidRPr="003953A6">
        <w:rPr>
          <w:rFonts w:ascii="Verdana" w:hAnsi="Verdana" w:cs="Calibri"/>
          <w:sz w:val="24"/>
          <w:lang w:val="nl-NL"/>
        </w:rPr>
        <w:t>De Eemsmond</w:t>
      </w:r>
      <w:r w:rsidRPr="003953A6">
        <w:rPr>
          <w:rFonts w:ascii="Verdana" w:hAnsi="Verdana" w:cs="Calibri"/>
          <w:sz w:val="24"/>
          <w:lang w:val="nl-NL"/>
        </w:rPr>
        <w:t xml:space="preserve"> en van daaruit betrokken bij de </w:t>
      </w:r>
      <w:r w:rsidR="00A466C1" w:rsidRPr="003953A6">
        <w:rPr>
          <w:rFonts w:ascii="Verdana" w:hAnsi="Verdana" w:cstheme="minorHAnsi"/>
          <w:sz w:val="24"/>
          <w:lang w:val="nl-NL"/>
        </w:rPr>
        <w:t>‘</w:t>
      </w:r>
      <w:r w:rsidRPr="003953A6">
        <w:rPr>
          <w:rFonts w:ascii="Verdana" w:hAnsi="Verdana" w:cstheme="minorHAnsi"/>
          <w:sz w:val="24"/>
          <w:lang w:val="nl-NL"/>
        </w:rPr>
        <w:t>Orange the World Campagne</w:t>
      </w:r>
      <w:r w:rsidR="00A466C1" w:rsidRPr="003953A6">
        <w:rPr>
          <w:rFonts w:ascii="Verdana" w:hAnsi="Verdana" w:cstheme="minorHAnsi"/>
          <w:sz w:val="24"/>
          <w:lang w:val="nl-NL"/>
        </w:rPr>
        <w:t>’</w:t>
      </w:r>
      <w:r w:rsidRPr="003953A6">
        <w:rPr>
          <w:rFonts w:ascii="Verdana" w:hAnsi="Verdana" w:cstheme="minorHAnsi"/>
          <w:sz w:val="24"/>
          <w:lang w:val="nl-NL"/>
        </w:rPr>
        <w:t xml:space="preserve">. </w:t>
      </w:r>
    </w:p>
    <w:p w14:paraId="0468EB0B" w14:textId="77777777" w:rsidR="007D4B80" w:rsidRPr="003953A6" w:rsidRDefault="007D4B80" w:rsidP="00BA2FFB">
      <w:pPr>
        <w:pStyle w:val="NoSpacing"/>
        <w:rPr>
          <w:rFonts w:ascii="Verdana" w:hAnsi="Verdana" w:cstheme="minorHAnsi"/>
          <w:color w:val="1F1F1F"/>
          <w:sz w:val="24"/>
          <w:shd w:val="clear" w:color="auto" w:fill="FFFFFF"/>
          <w:lang w:val="nl-NL"/>
        </w:rPr>
      </w:pPr>
    </w:p>
    <w:p w14:paraId="54A53B4A" w14:textId="77777777" w:rsidR="00CE198B" w:rsidRPr="003953A6" w:rsidRDefault="00F2565A" w:rsidP="00BA2FFB">
      <w:pPr>
        <w:pStyle w:val="NoSpacing"/>
        <w:rPr>
          <w:rFonts w:ascii="Verdana" w:hAnsi="Verdana" w:cstheme="minorHAnsi"/>
          <w:color w:val="1F1F1F"/>
          <w:sz w:val="24"/>
          <w:shd w:val="clear" w:color="auto" w:fill="FFFFFF"/>
          <w:lang w:val="nl-NL"/>
        </w:rPr>
      </w:pPr>
      <w:r w:rsidRPr="003953A6">
        <w:rPr>
          <w:rFonts w:ascii="Verdana" w:hAnsi="Verdana" w:cstheme="minorHAnsi"/>
          <w:color w:val="1F1F1F"/>
          <w:sz w:val="24"/>
          <w:shd w:val="clear" w:color="auto" w:fill="FFFFFF"/>
          <w:lang w:val="nl-NL"/>
        </w:rPr>
        <w:t xml:space="preserve">Soroptimist International is een wereldwijde organisatie van vrouwen die zich inzet voor de verbetering van de levens en positie van vrouwen en meisjes. </w:t>
      </w:r>
      <w:r w:rsidR="00CE198B" w:rsidRPr="003953A6">
        <w:rPr>
          <w:rFonts w:ascii="Verdana" w:hAnsi="Verdana" w:cstheme="minorHAnsi"/>
          <w:color w:val="1F1F1F"/>
          <w:sz w:val="24"/>
          <w:shd w:val="clear" w:color="auto" w:fill="FFFFFF"/>
          <w:lang w:val="nl-NL"/>
        </w:rPr>
        <w:t xml:space="preserve"> </w:t>
      </w:r>
    </w:p>
    <w:p w14:paraId="5E665272" w14:textId="09D4B64F" w:rsidR="00F2565A" w:rsidRPr="003953A6" w:rsidRDefault="00CE198B" w:rsidP="00BA2FFB">
      <w:pPr>
        <w:pStyle w:val="NoSpacing"/>
        <w:rPr>
          <w:rFonts w:ascii="Verdana" w:hAnsi="Verdana" w:cstheme="minorHAnsi"/>
          <w:sz w:val="24"/>
          <w:lang w:val="nl-NL"/>
        </w:rPr>
      </w:pPr>
      <w:r w:rsidRPr="003953A6">
        <w:rPr>
          <w:rFonts w:ascii="Verdana" w:hAnsi="Verdana" w:cstheme="minorHAnsi"/>
          <w:color w:val="1F1F1F"/>
          <w:sz w:val="24"/>
          <w:shd w:val="clear" w:color="auto" w:fill="FFFFFF"/>
          <w:lang w:val="nl-NL"/>
        </w:rPr>
        <w:t>[</w:t>
      </w:r>
      <w:r w:rsidR="00F2565A" w:rsidRPr="003953A6">
        <w:rPr>
          <w:rFonts w:ascii="Verdana" w:hAnsi="Verdana" w:cstheme="minorHAnsi"/>
          <w:color w:val="1F1F1F"/>
          <w:sz w:val="24"/>
          <w:shd w:val="clear" w:color="auto" w:fill="FFFFFF"/>
          <w:lang w:val="nl-NL"/>
        </w:rPr>
        <w:t xml:space="preserve">Er zijn </w:t>
      </w:r>
      <w:r w:rsidR="003953A6">
        <w:rPr>
          <w:rFonts w:ascii="Verdana" w:hAnsi="Verdana" w:cstheme="minorHAnsi"/>
          <w:color w:val="1F1F1F"/>
          <w:sz w:val="24"/>
          <w:shd w:val="clear" w:color="auto" w:fill="FFFFFF"/>
          <w:lang w:val="nl-NL"/>
        </w:rPr>
        <w:t>64</w:t>
      </w:r>
      <w:r w:rsidR="00F2565A" w:rsidRPr="003953A6">
        <w:rPr>
          <w:rFonts w:ascii="Verdana" w:hAnsi="Verdana" w:cstheme="minorHAnsi"/>
          <w:color w:val="1F1F1F"/>
          <w:sz w:val="24"/>
          <w:shd w:val="clear" w:color="auto" w:fill="FFFFFF"/>
          <w:lang w:val="nl-NL"/>
        </w:rPr>
        <w:t>.000 Soroptimisten, verdeeld over ruim 3000 clubs in 122 landen.</w:t>
      </w:r>
      <w:r w:rsidRPr="003953A6">
        <w:rPr>
          <w:rFonts w:ascii="Verdana" w:hAnsi="Verdana" w:cstheme="minorHAnsi"/>
          <w:color w:val="1F1F1F"/>
          <w:sz w:val="24"/>
          <w:shd w:val="clear" w:color="auto" w:fill="FFFFFF"/>
          <w:lang w:val="nl-NL"/>
        </w:rPr>
        <w:t>]</w:t>
      </w:r>
    </w:p>
    <w:p w14:paraId="0D976CFD" w14:textId="053CD56B" w:rsidR="008421A0" w:rsidRPr="003953A6" w:rsidRDefault="008421A0" w:rsidP="00BA2FFB">
      <w:pPr>
        <w:pStyle w:val="NoSpacing"/>
        <w:rPr>
          <w:rFonts w:ascii="Verdana" w:hAnsi="Verdana" w:cstheme="minorHAnsi"/>
          <w:sz w:val="24"/>
          <w:lang w:val="nl-NL"/>
        </w:rPr>
      </w:pPr>
    </w:p>
    <w:p w14:paraId="16D78589" w14:textId="505EF114" w:rsidR="00444F5E" w:rsidRPr="003953A6" w:rsidRDefault="008421A0" w:rsidP="00BA2FFB">
      <w:pPr>
        <w:pStyle w:val="NoSpacing"/>
        <w:rPr>
          <w:rFonts w:ascii="Verdana" w:hAnsi="Verdana" w:cs="Calibri"/>
          <w:sz w:val="24"/>
          <w:lang w:val="nl-NL"/>
        </w:rPr>
      </w:pPr>
      <w:r w:rsidRPr="003953A6">
        <w:rPr>
          <w:rFonts w:ascii="Verdana" w:hAnsi="Verdana" w:cs="Calibri"/>
          <w:sz w:val="24"/>
          <w:lang w:val="nl-NL"/>
        </w:rPr>
        <w:t>Orange the World is een wereldwijde campagne tegen geweld tegen vrouwen</w:t>
      </w:r>
      <w:r w:rsidR="00AF65C0" w:rsidRPr="003953A6">
        <w:rPr>
          <w:rFonts w:ascii="Verdana" w:hAnsi="Verdana" w:cs="Calibri"/>
          <w:sz w:val="24"/>
          <w:lang w:val="nl-NL"/>
        </w:rPr>
        <w:t xml:space="preserve"> en meisjes</w:t>
      </w:r>
      <w:r w:rsidRPr="003953A6">
        <w:rPr>
          <w:rFonts w:ascii="Verdana" w:hAnsi="Verdana" w:cs="Calibri"/>
          <w:sz w:val="24"/>
          <w:lang w:val="nl-NL"/>
        </w:rPr>
        <w:t xml:space="preserve">. De kleur oranje staat voor de dagenraad, een opkomende zon in een toekomst zonder geweld tegen vrouwen en meisjes. Overal ter wereld kleuren gebouwen, fonteinen en </w:t>
      </w:r>
      <w:r w:rsidR="008704C4" w:rsidRPr="003953A6">
        <w:rPr>
          <w:rFonts w:ascii="Verdana" w:hAnsi="Verdana" w:cs="Calibri"/>
          <w:sz w:val="24"/>
          <w:lang w:val="nl-NL"/>
        </w:rPr>
        <w:t xml:space="preserve">bruggen </w:t>
      </w:r>
      <w:r w:rsidRPr="003953A6">
        <w:rPr>
          <w:rFonts w:ascii="Verdana" w:hAnsi="Verdana" w:cs="Calibri"/>
          <w:sz w:val="24"/>
          <w:lang w:val="nl-NL"/>
        </w:rPr>
        <w:t xml:space="preserve">oranje. </w:t>
      </w:r>
    </w:p>
    <w:p w14:paraId="09D4237F" w14:textId="5211E18A" w:rsidR="008421A0" w:rsidRPr="003953A6" w:rsidRDefault="008421A0" w:rsidP="00BA2FFB">
      <w:pPr>
        <w:pStyle w:val="NoSpacing"/>
        <w:rPr>
          <w:rFonts w:ascii="Verdana" w:hAnsi="Verdana" w:cs="Calibri"/>
          <w:sz w:val="24"/>
          <w:lang w:val="nl-NL"/>
        </w:rPr>
      </w:pPr>
      <w:r w:rsidRPr="003953A6">
        <w:rPr>
          <w:rFonts w:ascii="Verdana" w:hAnsi="Verdana" w:cs="Calibri"/>
          <w:sz w:val="24"/>
          <w:lang w:val="nl-NL"/>
        </w:rPr>
        <w:t>W</w:t>
      </w:r>
      <w:r w:rsidR="00444F5E" w:rsidRPr="003953A6">
        <w:rPr>
          <w:rFonts w:ascii="Verdana" w:hAnsi="Verdana" w:cs="Calibri"/>
          <w:sz w:val="24"/>
          <w:lang w:val="nl-NL"/>
        </w:rPr>
        <w:t>ij</w:t>
      </w:r>
      <w:r w:rsidRPr="003953A6">
        <w:rPr>
          <w:rFonts w:ascii="Verdana" w:hAnsi="Verdana" w:cs="Calibri"/>
          <w:sz w:val="24"/>
          <w:lang w:val="nl-NL"/>
        </w:rPr>
        <w:t xml:space="preserve"> willen dat het geweld stopt. </w:t>
      </w:r>
    </w:p>
    <w:p w14:paraId="76F719F5" w14:textId="00ABC2B2" w:rsidR="008421A0" w:rsidRPr="003953A6" w:rsidRDefault="008421A0" w:rsidP="00BA2FFB">
      <w:pPr>
        <w:pStyle w:val="NoSpacing"/>
        <w:rPr>
          <w:rFonts w:ascii="Verdana" w:hAnsi="Verdana" w:cs="Calibri"/>
          <w:sz w:val="24"/>
          <w:lang w:val="nl-NL"/>
        </w:rPr>
      </w:pPr>
    </w:p>
    <w:p w14:paraId="504BD6CE" w14:textId="20BAE0C1" w:rsidR="00444F5E" w:rsidRPr="003953A6" w:rsidRDefault="006E0036" w:rsidP="00BA2FFB">
      <w:pPr>
        <w:pStyle w:val="NoSpacing"/>
        <w:rPr>
          <w:rFonts w:ascii="Verdana" w:hAnsi="Verdana" w:cs="Calibri"/>
          <w:sz w:val="24"/>
        </w:rPr>
      </w:pPr>
      <w:r w:rsidRPr="003953A6">
        <w:rPr>
          <w:rFonts w:ascii="Verdana" w:hAnsi="Verdana" w:cs="Calibri"/>
          <w:sz w:val="24"/>
        </w:rPr>
        <w:t>D</w:t>
      </w:r>
      <w:r w:rsidR="00476BEF" w:rsidRPr="003953A6">
        <w:rPr>
          <w:rFonts w:ascii="Verdana" w:hAnsi="Verdana" w:cs="Calibri"/>
          <w:sz w:val="24"/>
        </w:rPr>
        <w:t xml:space="preserve">e Orange the World </w:t>
      </w:r>
      <w:proofErr w:type="spellStart"/>
      <w:r w:rsidR="00BD5F58" w:rsidRPr="003953A6">
        <w:rPr>
          <w:rFonts w:ascii="Verdana" w:hAnsi="Verdana" w:cs="Calibri"/>
          <w:sz w:val="24"/>
        </w:rPr>
        <w:t>campagn</w:t>
      </w:r>
      <w:r w:rsidR="00476BEF" w:rsidRPr="003953A6">
        <w:rPr>
          <w:rFonts w:ascii="Verdana" w:hAnsi="Verdana" w:cs="Calibri"/>
          <w:sz w:val="24"/>
        </w:rPr>
        <w:t>e</w:t>
      </w:r>
      <w:proofErr w:type="spellEnd"/>
      <w:r w:rsidR="00476BEF" w:rsidRPr="003953A6">
        <w:rPr>
          <w:rFonts w:ascii="Verdana" w:hAnsi="Verdana" w:cs="Calibri"/>
          <w:sz w:val="24"/>
        </w:rPr>
        <w:t xml:space="preserve"> </w:t>
      </w:r>
      <w:proofErr w:type="spellStart"/>
      <w:r w:rsidR="00476BEF" w:rsidRPr="003953A6">
        <w:rPr>
          <w:rFonts w:ascii="Verdana" w:hAnsi="Verdana" w:cs="Calibri"/>
          <w:sz w:val="24"/>
        </w:rPr>
        <w:t>begint</w:t>
      </w:r>
      <w:proofErr w:type="spellEnd"/>
      <w:r w:rsidR="00476BEF" w:rsidRPr="003953A6">
        <w:rPr>
          <w:rFonts w:ascii="Verdana" w:hAnsi="Verdana" w:cs="Calibri"/>
          <w:sz w:val="24"/>
        </w:rPr>
        <w:t xml:space="preserve"> </w:t>
      </w:r>
      <w:r w:rsidR="00444F5E" w:rsidRPr="003953A6">
        <w:rPr>
          <w:rFonts w:ascii="Verdana" w:hAnsi="Verdana" w:cs="Calibri"/>
          <w:sz w:val="24"/>
        </w:rPr>
        <w:t xml:space="preserve">25 </w:t>
      </w:r>
      <w:proofErr w:type="spellStart"/>
      <w:r w:rsidR="00444F5E" w:rsidRPr="003953A6">
        <w:rPr>
          <w:rFonts w:ascii="Verdana" w:hAnsi="Verdana" w:cs="Calibri"/>
          <w:sz w:val="24"/>
        </w:rPr>
        <w:t>november</w:t>
      </w:r>
      <w:proofErr w:type="spellEnd"/>
      <w:r w:rsidR="00476BEF" w:rsidRPr="003953A6">
        <w:rPr>
          <w:rFonts w:ascii="Verdana" w:hAnsi="Verdana" w:cs="Calibri"/>
          <w:sz w:val="24"/>
        </w:rPr>
        <w:t xml:space="preserve">. </w:t>
      </w:r>
    </w:p>
    <w:p w14:paraId="030F9386" w14:textId="09FD37CA" w:rsidR="00444F5E" w:rsidRPr="003953A6" w:rsidRDefault="00476BEF" w:rsidP="00BA2FFB">
      <w:pPr>
        <w:pStyle w:val="NoSpacing"/>
        <w:rPr>
          <w:rFonts w:ascii="Verdana" w:hAnsi="Verdana" w:cs="Calibri"/>
          <w:sz w:val="24"/>
          <w:lang w:val="nl-NL"/>
        </w:rPr>
      </w:pPr>
      <w:r w:rsidRPr="003953A6">
        <w:rPr>
          <w:rFonts w:ascii="Verdana" w:hAnsi="Verdana" w:cs="Calibri"/>
          <w:sz w:val="24"/>
          <w:lang w:val="nl-NL"/>
        </w:rPr>
        <w:t>Hier in</w:t>
      </w:r>
      <w:r w:rsidR="00EC365A" w:rsidRPr="003953A6">
        <w:rPr>
          <w:rFonts w:ascii="Verdana" w:hAnsi="Verdana" w:cs="Calibri"/>
          <w:sz w:val="24"/>
          <w:lang w:val="nl-NL"/>
        </w:rPr>
        <w:t xml:space="preserve"> Oldambt</w:t>
      </w:r>
      <w:r w:rsidRPr="003953A6">
        <w:rPr>
          <w:rFonts w:ascii="Verdana" w:hAnsi="Verdana" w:cs="Calibri"/>
          <w:sz w:val="24"/>
          <w:lang w:val="nl-NL"/>
        </w:rPr>
        <w:t xml:space="preserve"> </w:t>
      </w:r>
      <w:r w:rsidR="008704C4" w:rsidRPr="003953A6">
        <w:rPr>
          <w:rFonts w:ascii="Verdana" w:hAnsi="Verdana" w:cs="Calibri"/>
          <w:sz w:val="24"/>
          <w:lang w:val="nl-NL"/>
        </w:rPr>
        <w:t>wordt</w:t>
      </w:r>
      <w:r w:rsidRPr="003953A6">
        <w:rPr>
          <w:rFonts w:ascii="Verdana" w:hAnsi="Verdana" w:cs="Calibri"/>
          <w:sz w:val="24"/>
          <w:lang w:val="nl-NL"/>
        </w:rPr>
        <w:t xml:space="preserve"> de Orange the World vlag</w:t>
      </w:r>
      <w:r w:rsidR="008704C4" w:rsidRPr="003953A6">
        <w:rPr>
          <w:rFonts w:ascii="Verdana" w:hAnsi="Verdana" w:cs="Calibri"/>
          <w:sz w:val="24"/>
          <w:lang w:val="nl-NL"/>
        </w:rPr>
        <w:t xml:space="preserve"> gehesen</w:t>
      </w:r>
      <w:r w:rsidRPr="003953A6">
        <w:rPr>
          <w:rFonts w:ascii="Verdana" w:hAnsi="Verdana" w:cs="Calibri"/>
          <w:sz w:val="24"/>
          <w:lang w:val="nl-NL"/>
        </w:rPr>
        <w:t xml:space="preserve"> </w:t>
      </w:r>
      <w:r w:rsidR="00C97F42" w:rsidRPr="003953A6">
        <w:rPr>
          <w:rFonts w:ascii="Verdana" w:hAnsi="Verdana" w:cs="Calibri"/>
          <w:sz w:val="24"/>
          <w:lang w:val="nl-NL"/>
        </w:rPr>
        <w:t>aan</w:t>
      </w:r>
      <w:r w:rsidRPr="003953A6">
        <w:rPr>
          <w:rFonts w:ascii="Verdana" w:hAnsi="Verdana" w:cs="Calibri"/>
          <w:sz w:val="24"/>
          <w:lang w:val="nl-NL"/>
        </w:rPr>
        <w:t xml:space="preserve"> het gemeentehuis</w:t>
      </w:r>
      <w:r w:rsidR="008704C4" w:rsidRPr="003953A6">
        <w:rPr>
          <w:rFonts w:ascii="Verdana" w:hAnsi="Verdana" w:cs="Calibri"/>
          <w:sz w:val="24"/>
          <w:lang w:val="nl-NL"/>
        </w:rPr>
        <w:t xml:space="preserve"> en ook hier worden g</w:t>
      </w:r>
      <w:r w:rsidR="006E0036" w:rsidRPr="003953A6">
        <w:rPr>
          <w:rFonts w:ascii="Verdana" w:hAnsi="Verdana" w:cs="Calibri"/>
          <w:sz w:val="24"/>
          <w:lang w:val="nl-NL"/>
        </w:rPr>
        <w:t>ebouwen</w:t>
      </w:r>
      <w:r w:rsidRPr="003953A6">
        <w:rPr>
          <w:rFonts w:ascii="Verdana" w:hAnsi="Verdana" w:cs="Calibri"/>
          <w:sz w:val="24"/>
          <w:lang w:val="nl-NL"/>
        </w:rPr>
        <w:t xml:space="preserve"> tijdens de actieperiode oranje verlicht. </w:t>
      </w:r>
    </w:p>
    <w:p w14:paraId="1CBC98E3" w14:textId="3CB14B59" w:rsidR="00476BEF" w:rsidRPr="003953A6" w:rsidRDefault="00476BEF" w:rsidP="00BA2FFB">
      <w:pPr>
        <w:pStyle w:val="NoSpacing"/>
        <w:rPr>
          <w:rFonts w:ascii="Verdana" w:hAnsi="Verdana" w:cs="Calibri"/>
          <w:sz w:val="24"/>
          <w:lang w:val="nl-NL"/>
        </w:rPr>
      </w:pPr>
      <w:r w:rsidRPr="003953A6">
        <w:rPr>
          <w:rFonts w:ascii="Verdana" w:hAnsi="Verdana" w:cs="Calibri"/>
          <w:sz w:val="24"/>
          <w:lang w:val="nl-NL"/>
        </w:rPr>
        <w:t xml:space="preserve">Daarmee </w:t>
      </w:r>
      <w:r w:rsidR="00444F5E" w:rsidRPr="003953A6">
        <w:rPr>
          <w:rFonts w:ascii="Verdana" w:hAnsi="Verdana" w:cs="Calibri"/>
          <w:sz w:val="24"/>
          <w:lang w:val="nl-NL"/>
        </w:rPr>
        <w:t xml:space="preserve">creëert de gemeente </w:t>
      </w:r>
      <w:r w:rsidR="00EC365A" w:rsidRPr="003953A6">
        <w:rPr>
          <w:rFonts w:ascii="Verdana" w:hAnsi="Verdana" w:cs="Calibri"/>
          <w:sz w:val="24"/>
          <w:lang w:val="nl-NL"/>
        </w:rPr>
        <w:t>Oldambt bewustwording</w:t>
      </w:r>
      <w:r w:rsidR="001E3EBB" w:rsidRPr="003953A6">
        <w:rPr>
          <w:rFonts w:ascii="Verdana" w:hAnsi="Verdana" w:cs="Calibri"/>
          <w:sz w:val="24"/>
          <w:lang w:val="nl-NL"/>
        </w:rPr>
        <w:t xml:space="preserve"> van het probleem en geeft het sein: </w:t>
      </w:r>
      <w:r w:rsidRPr="003953A6">
        <w:rPr>
          <w:rFonts w:ascii="Verdana" w:hAnsi="Verdana" w:cs="Calibri"/>
          <w:sz w:val="24"/>
          <w:lang w:val="nl-NL"/>
        </w:rPr>
        <w:t xml:space="preserve">geweld tegen vrouwen en meisjes is niet acceptabel. </w:t>
      </w:r>
    </w:p>
    <w:p w14:paraId="31512D21" w14:textId="77777777" w:rsidR="00855DF6" w:rsidRPr="003953A6" w:rsidRDefault="00855DF6" w:rsidP="00855DF6">
      <w:pPr>
        <w:pStyle w:val="NoSpacing"/>
        <w:rPr>
          <w:rFonts w:ascii="Verdana" w:hAnsi="Verdana" w:cs="Calibri"/>
          <w:sz w:val="24"/>
          <w:lang w:val="nl-NL"/>
        </w:rPr>
      </w:pPr>
    </w:p>
    <w:p w14:paraId="31F85FE5" w14:textId="77777777" w:rsidR="00E928D2" w:rsidRPr="003953A6" w:rsidRDefault="00855DF6" w:rsidP="00BA2FFB">
      <w:pPr>
        <w:pStyle w:val="NoSpacing"/>
        <w:rPr>
          <w:rFonts w:ascii="Verdana" w:hAnsi="Verdana" w:cs="Calibri"/>
          <w:sz w:val="24"/>
          <w:lang w:val="nl-NL"/>
        </w:rPr>
      </w:pPr>
      <w:r w:rsidRPr="003953A6">
        <w:rPr>
          <w:rFonts w:ascii="Verdana" w:hAnsi="Verdana" w:cs="Calibri"/>
          <w:sz w:val="24"/>
          <w:lang w:val="nl-NL"/>
        </w:rPr>
        <w:t>Gelukkig kunnen we</w:t>
      </w:r>
      <w:r w:rsidR="00C811A9" w:rsidRPr="003953A6">
        <w:rPr>
          <w:rFonts w:ascii="Verdana" w:hAnsi="Verdana" w:cs="Calibri"/>
          <w:sz w:val="24"/>
          <w:lang w:val="nl-NL"/>
        </w:rPr>
        <w:t xml:space="preserve"> </w:t>
      </w:r>
      <w:r w:rsidRPr="003953A6">
        <w:rPr>
          <w:rFonts w:ascii="Verdana" w:hAnsi="Verdana" w:cs="Calibri"/>
          <w:sz w:val="24"/>
          <w:lang w:val="nl-NL"/>
        </w:rPr>
        <w:t>m</w:t>
      </w:r>
      <w:r w:rsidR="006E0036" w:rsidRPr="003953A6">
        <w:rPr>
          <w:rFonts w:ascii="Verdana" w:hAnsi="Verdana" w:cs="Calibri"/>
          <w:sz w:val="24"/>
          <w:lang w:val="nl-NL"/>
        </w:rPr>
        <w:t>e</w:t>
      </w:r>
      <w:r w:rsidRPr="003953A6">
        <w:rPr>
          <w:rFonts w:ascii="Verdana" w:hAnsi="Verdana" w:cs="Calibri"/>
          <w:sz w:val="24"/>
          <w:lang w:val="nl-NL"/>
        </w:rPr>
        <w:t>er doen</w:t>
      </w:r>
      <w:r w:rsidR="00C97F42" w:rsidRPr="003953A6">
        <w:rPr>
          <w:rFonts w:ascii="Verdana" w:hAnsi="Verdana" w:cs="Calibri"/>
          <w:sz w:val="24"/>
          <w:lang w:val="nl-NL"/>
        </w:rPr>
        <w:t>. Want</w:t>
      </w:r>
      <w:r w:rsidRPr="003953A6">
        <w:rPr>
          <w:rFonts w:ascii="Verdana" w:hAnsi="Verdana" w:cs="Calibri"/>
          <w:sz w:val="24"/>
          <w:lang w:val="nl-NL"/>
        </w:rPr>
        <w:t xml:space="preserve"> er </w:t>
      </w:r>
      <w:r w:rsidR="00D3114D" w:rsidRPr="003953A6">
        <w:rPr>
          <w:rFonts w:ascii="Verdana" w:hAnsi="Verdana" w:cs="Calibri"/>
          <w:sz w:val="24"/>
          <w:lang w:val="nl-NL"/>
        </w:rPr>
        <w:t xml:space="preserve">moet meer worden gedaan. </w:t>
      </w:r>
    </w:p>
    <w:p w14:paraId="291E82E2" w14:textId="6AA408F4" w:rsidR="00D3114D" w:rsidRPr="003953A6" w:rsidRDefault="00D3114D" w:rsidP="00BA2FFB">
      <w:pPr>
        <w:pStyle w:val="NoSpacing"/>
        <w:rPr>
          <w:rFonts w:ascii="Verdana" w:hAnsi="Verdana" w:cs="Calibri"/>
          <w:sz w:val="24"/>
          <w:lang w:val="nl-NL"/>
        </w:rPr>
      </w:pPr>
      <w:r w:rsidRPr="003953A6">
        <w:rPr>
          <w:rFonts w:ascii="Verdana" w:hAnsi="Verdana" w:cs="Calibri"/>
          <w:sz w:val="24"/>
          <w:lang w:val="nl-NL"/>
        </w:rPr>
        <w:t xml:space="preserve">Veel meer! </w:t>
      </w:r>
    </w:p>
    <w:p w14:paraId="129F3C59" w14:textId="409ADBCE" w:rsidR="00855DF6" w:rsidRPr="003953A6" w:rsidRDefault="00855DF6" w:rsidP="00BA2FFB">
      <w:pPr>
        <w:pStyle w:val="NoSpacing"/>
        <w:rPr>
          <w:rFonts w:ascii="Verdana" w:hAnsi="Verdana" w:cs="Calibri"/>
          <w:sz w:val="24"/>
          <w:lang w:val="nl-NL"/>
        </w:rPr>
      </w:pPr>
    </w:p>
    <w:p w14:paraId="7C4E62DB" w14:textId="7DB0FE03" w:rsidR="006E0036" w:rsidRPr="003953A6" w:rsidRDefault="006E0036" w:rsidP="006E0036">
      <w:pPr>
        <w:pStyle w:val="Hoofdtekst"/>
        <w:rPr>
          <w:rFonts w:ascii="Verdana" w:hAnsi="Verdana" w:cstheme="minorHAnsi"/>
        </w:rPr>
      </w:pPr>
      <w:r w:rsidRPr="003953A6">
        <w:rPr>
          <w:rFonts w:ascii="Verdana" w:hAnsi="Verdana" w:cstheme="minorHAnsi"/>
        </w:rPr>
        <w:t xml:space="preserve">Overheden hebben zich hiertoe verplicht door ondertekening van het Verdrag van Istanbul. </w:t>
      </w:r>
    </w:p>
    <w:p w14:paraId="45D30BD1" w14:textId="77777777" w:rsidR="00EC365A" w:rsidRPr="003953A6" w:rsidRDefault="006E0036" w:rsidP="006E0036">
      <w:pPr>
        <w:pStyle w:val="Hoofdtekst"/>
        <w:rPr>
          <w:rFonts w:ascii="Verdana" w:hAnsi="Verdana" w:cstheme="minorHAnsi"/>
        </w:rPr>
      </w:pPr>
      <w:r w:rsidRPr="003953A6">
        <w:rPr>
          <w:rFonts w:ascii="Verdana" w:hAnsi="Verdana" w:cstheme="minorHAnsi"/>
        </w:rPr>
        <w:t xml:space="preserve">Het Verdrag van Istanbul is </w:t>
      </w:r>
      <w:r w:rsidR="00C97F42" w:rsidRPr="003953A6">
        <w:rPr>
          <w:rFonts w:ascii="Verdana" w:hAnsi="Verdana" w:cstheme="minorHAnsi"/>
        </w:rPr>
        <w:t xml:space="preserve">een </w:t>
      </w:r>
      <w:r w:rsidRPr="003953A6">
        <w:rPr>
          <w:rFonts w:ascii="Verdana" w:hAnsi="Verdana" w:cstheme="minorHAnsi"/>
        </w:rPr>
        <w:t>internationa</w:t>
      </w:r>
      <w:r w:rsidR="00C97F42" w:rsidRPr="003953A6">
        <w:rPr>
          <w:rFonts w:ascii="Verdana" w:hAnsi="Verdana" w:cstheme="minorHAnsi"/>
        </w:rPr>
        <w:t>a</w:t>
      </w:r>
      <w:r w:rsidRPr="003953A6">
        <w:rPr>
          <w:rFonts w:ascii="Verdana" w:hAnsi="Verdana" w:cstheme="minorHAnsi"/>
        </w:rPr>
        <w:t xml:space="preserve">l verdrag om geweld tegen vrouwen en meisjes en </w:t>
      </w:r>
      <w:r w:rsidR="008F7A39" w:rsidRPr="003953A6">
        <w:rPr>
          <w:rFonts w:ascii="Verdana" w:hAnsi="Verdana" w:cstheme="minorHAnsi"/>
        </w:rPr>
        <w:t xml:space="preserve">zogenaamd </w:t>
      </w:r>
      <w:r w:rsidRPr="003953A6">
        <w:rPr>
          <w:rFonts w:ascii="Verdana" w:hAnsi="Verdana" w:cstheme="minorHAnsi"/>
        </w:rPr>
        <w:t xml:space="preserve">“huiselijk geweld” </w:t>
      </w:r>
      <w:r w:rsidR="008F7A39" w:rsidRPr="003953A6">
        <w:rPr>
          <w:rFonts w:ascii="Verdana" w:hAnsi="Verdana" w:cstheme="minorHAnsi"/>
        </w:rPr>
        <w:t xml:space="preserve">- liever spreken wij over “geweld achter de voordeur”- </w:t>
      </w:r>
      <w:r w:rsidRPr="003953A6">
        <w:rPr>
          <w:rFonts w:ascii="Verdana" w:hAnsi="Verdana" w:cstheme="minorHAnsi"/>
        </w:rPr>
        <w:t>te voorkomen, slachtoffers te beschermen, daders aansprakelijk te stellen</w:t>
      </w:r>
      <w:r w:rsidR="00A0426A" w:rsidRPr="003953A6">
        <w:rPr>
          <w:rFonts w:ascii="Verdana" w:hAnsi="Verdana" w:cstheme="minorHAnsi"/>
        </w:rPr>
        <w:t>,</w:t>
      </w:r>
      <w:r w:rsidRPr="003953A6">
        <w:rPr>
          <w:rFonts w:ascii="Verdana" w:hAnsi="Verdana" w:cstheme="minorHAnsi"/>
        </w:rPr>
        <w:t xml:space="preserve"> </w:t>
      </w:r>
      <w:r w:rsidR="00460EF0" w:rsidRPr="003953A6">
        <w:rPr>
          <w:rFonts w:ascii="Verdana" w:hAnsi="Verdana" w:cstheme="minorHAnsi"/>
        </w:rPr>
        <w:t xml:space="preserve">adequate hulpverlening en </w:t>
      </w:r>
      <w:r w:rsidRPr="003953A6">
        <w:rPr>
          <w:rFonts w:ascii="Verdana" w:hAnsi="Verdana" w:cstheme="minorHAnsi"/>
        </w:rPr>
        <w:t xml:space="preserve">gelijkheid </w:t>
      </w:r>
      <w:r w:rsidR="00EF1CDD" w:rsidRPr="003953A6">
        <w:rPr>
          <w:rFonts w:ascii="Verdana" w:hAnsi="Verdana" w:cstheme="minorHAnsi"/>
        </w:rPr>
        <w:t>van vrouwen en mannen</w:t>
      </w:r>
      <w:r w:rsidRPr="003953A6">
        <w:rPr>
          <w:rFonts w:ascii="Verdana" w:hAnsi="Verdana" w:cstheme="minorHAnsi"/>
        </w:rPr>
        <w:t xml:space="preserve"> te bevorderen. </w:t>
      </w:r>
    </w:p>
    <w:p w14:paraId="6F86688B" w14:textId="41787952" w:rsidR="006E0036" w:rsidRPr="003953A6" w:rsidRDefault="006E0036" w:rsidP="006E0036">
      <w:pPr>
        <w:pStyle w:val="Hoofdtekst"/>
        <w:rPr>
          <w:rFonts w:ascii="Verdana" w:hAnsi="Verdana" w:cstheme="minorHAnsi"/>
        </w:rPr>
      </w:pPr>
      <w:r w:rsidRPr="003953A6">
        <w:rPr>
          <w:rFonts w:ascii="Verdana" w:hAnsi="Verdana" w:cstheme="minorHAnsi"/>
        </w:rPr>
        <w:t xml:space="preserve">Het is gericht op ‘zero tolerance’ en is een belangrijke stap voorwaarts </w:t>
      </w:r>
      <w:r w:rsidR="00547BA4" w:rsidRPr="003953A6">
        <w:rPr>
          <w:rFonts w:ascii="Verdana" w:hAnsi="Verdana" w:cstheme="minorHAnsi"/>
        </w:rPr>
        <w:t>om de leefomgeving</w:t>
      </w:r>
      <w:r w:rsidRPr="003953A6">
        <w:rPr>
          <w:rFonts w:ascii="Verdana" w:hAnsi="Verdana" w:cstheme="minorHAnsi"/>
        </w:rPr>
        <w:t xml:space="preserve"> </w:t>
      </w:r>
      <w:r w:rsidR="00547BA4" w:rsidRPr="003953A6">
        <w:rPr>
          <w:rFonts w:ascii="Verdana" w:hAnsi="Verdana" w:cstheme="minorHAnsi"/>
        </w:rPr>
        <w:t xml:space="preserve">van iedereen </w:t>
      </w:r>
      <w:r w:rsidRPr="003953A6">
        <w:rPr>
          <w:rFonts w:ascii="Verdana" w:hAnsi="Verdana" w:cstheme="minorHAnsi"/>
        </w:rPr>
        <w:t>veiliger te maken.</w:t>
      </w:r>
    </w:p>
    <w:p w14:paraId="71DF956D" w14:textId="77777777" w:rsidR="006E0036" w:rsidRPr="003953A6" w:rsidRDefault="006E0036" w:rsidP="00BA2FFB">
      <w:pPr>
        <w:pStyle w:val="NoSpacing"/>
        <w:rPr>
          <w:rFonts w:ascii="Verdana" w:hAnsi="Verdana" w:cstheme="minorHAnsi"/>
          <w:sz w:val="24"/>
          <w:lang w:val="nl-NL"/>
        </w:rPr>
      </w:pPr>
    </w:p>
    <w:p w14:paraId="0FEF4701" w14:textId="289EE839" w:rsidR="006E0036" w:rsidRPr="003953A6" w:rsidRDefault="006E0036" w:rsidP="00BA2FFB">
      <w:pPr>
        <w:pStyle w:val="NoSpacing"/>
        <w:rPr>
          <w:rFonts w:ascii="Verdana" w:hAnsi="Verdana" w:cs="Calibri"/>
          <w:sz w:val="24"/>
          <w:lang w:val="nl-NL"/>
        </w:rPr>
      </w:pPr>
      <w:r w:rsidRPr="003953A6">
        <w:rPr>
          <w:rFonts w:ascii="Verdana" w:hAnsi="Verdana" w:cs="Calibri"/>
          <w:sz w:val="24"/>
          <w:lang w:val="nl-NL"/>
        </w:rPr>
        <w:t xml:space="preserve">Nederland en daarmee ook de lokale overheden - u als gemeente </w:t>
      </w:r>
      <w:r w:rsidR="00547BA4" w:rsidRPr="003953A6">
        <w:rPr>
          <w:rFonts w:ascii="Verdana" w:hAnsi="Verdana" w:cs="Calibri"/>
          <w:sz w:val="24"/>
          <w:lang w:val="nl-NL"/>
        </w:rPr>
        <w:t>-</w:t>
      </w:r>
      <w:r w:rsidRPr="003953A6">
        <w:rPr>
          <w:rFonts w:ascii="Verdana" w:hAnsi="Verdana" w:cs="Calibri"/>
          <w:sz w:val="24"/>
          <w:lang w:val="nl-NL"/>
        </w:rPr>
        <w:t xml:space="preserve"> </w:t>
      </w:r>
      <w:r w:rsidR="0030511E" w:rsidRPr="003953A6">
        <w:rPr>
          <w:rFonts w:ascii="Verdana" w:hAnsi="Verdana" w:cs="Calibri"/>
          <w:sz w:val="24"/>
          <w:lang w:val="nl-NL"/>
        </w:rPr>
        <w:t>worden eraan gehouden om dit verdrag uit te voeren.</w:t>
      </w:r>
    </w:p>
    <w:p w14:paraId="0BC1EAC1" w14:textId="2957A75C" w:rsidR="0030511E" w:rsidRPr="003953A6" w:rsidRDefault="0030511E" w:rsidP="00BA2FFB">
      <w:pPr>
        <w:pStyle w:val="NoSpacing"/>
        <w:rPr>
          <w:rFonts w:ascii="Verdana" w:hAnsi="Verdana" w:cs="Calibri"/>
          <w:sz w:val="24"/>
          <w:lang w:val="nl-NL"/>
        </w:rPr>
      </w:pPr>
    </w:p>
    <w:p w14:paraId="22BC4592" w14:textId="68AA6A16" w:rsidR="0030511E" w:rsidRPr="003953A6" w:rsidRDefault="00460EF0" w:rsidP="00BA2FFB">
      <w:pPr>
        <w:pStyle w:val="NoSpacing"/>
        <w:rPr>
          <w:rFonts w:ascii="Verdana" w:hAnsi="Verdana" w:cs="Calibri"/>
          <w:sz w:val="24"/>
          <w:lang w:val="nl-NL"/>
        </w:rPr>
      </w:pPr>
      <w:r w:rsidRPr="003953A6">
        <w:rPr>
          <w:rFonts w:ascii="Verdana" w:hAnsi="Verdana" w:cs="Calibri"/>
          <w:sz w:val="24"/>
          <w:lang w:val="nl-NL"/>
        </w:rPr>
        <w:t>D</w:t>
      </w:r>
      <w:r w:rsidR="0030511E" w:rsidRPr="003953A6">
        <w:rPr>
          <w:rFonts w:ascii="Verdana" w:hAnsi="Verdana" w:cs="Calibri"/>
          <w:sz w:val="24"/>
          <w:lang w:val="nl-NL"/>
        </w:rPr>
        <w:t xml:space="preserve">e Raad van Europa </w:t>
      </w:r>
      <w:r w:rsidR="00547BA4" w:rsidRPr="003953A6">
        <w:rPr>
          <w:rFonts w:ascii="Verdana" w:hAnsi="Verdana" w:cs="Calibri"/>
          <w:sz w:val="24"/>
          <w:lang w:val="nl-NL"/>
        </w:rPr>
        <w:t>monitort de uitvoering van het verdrag</w:t>
      </w:r>
      <w:r w:rsidR="0030511E" w:rsidRPr="003953A6">
        <w:rPr>
          <w:rFonts w:ascii="Verdana" w:hAnsi="Verdana" w:cs="Calibri"/>
          <w:sz w:val="24"/>
          <w:lang w:val="nl-NL"/>
        </w:rPr>
        <w:t xml:space="preserve"> en </w:t>
      </w:r>
      <w:r w:rsidRPr="003953A6">
        <w:rPr>
          <w:rFonts w:ascii="Verdana" w:hAnsi="Verdana" w:cs="Calibri"/>
          <w:sz w:val="24"/>
          <w:lang w:val="nl-NL"/>
        </w:rPr>
        <w:t>onlangs versche</w:t>
      </w:r>
      <w:r w:rsidR="00547BA4" w:rsidRPr="003953A6">
        <w:rPr>
          <w:rFonts w:ascii="Verdana" w:hAnsi="Verdana" w:cs="Calibri"/>
          <w:sz w:val="24"/>
          <w:lang w:val="nl-NL"/>
        </w:rPr>
        <w:t>nen de bevindingen</w:t>
      </w:r>
      <w:r w:rsidR="00C97F42" w:rsidRPr="003953A6">
        <w:rPr>
          <w:rFonts w:ascii="Verdana" w:hAnsi="Verdana" w:cs="Calibri"/>
          <w:sz w:val="24"/>
          <w:lang w:val="nl-NL"/>
        </w:rPr>
        <w:t xml:space="preserve"> in</w:t>
      </w:r>
      <w:r w:rsidR="00547BA4" w:rsidRPr="003953A6">
        <w:rPr>
          <w:rFonts w:ascii="Verdana" w:hAnsi="Verdana" w:cs="Calibri"/>
          <w:sz w:val="24"/>
          <w:lang w:val="nl-NL"/>
        </w:rPr>
        <w:t xml:space="preserve"> het </w:t>
      </w:r>
      <w:r w:rsidR="0030511E" w:rsidRPr="003953A6">
        <w:rPr>
          <w:rFonts w:ascii="Verdana" w:hAnsi="Verdana" w:cs="Calibri"/>
          <w:sz w:val="24"/>
          <w:lang w:val="nl-NL"/>
        </w:rPr>
        <w:t xml:space="preserve">Grevio-rapport. </w:t>
      </w:r>
    </w:p>
    <w:p w14:paraId="5D71E54D" w14:textId="3D010E94" w:rsidR="003E7F2B" w:rsidRPr="003953A6" w:rsidRDefault="003F56FA" w:rsidP="00460EF0">
      <w:pPr>
        <w:pStyle w:val="NoSpacing"/>
        <w:rPr>
          <w:rFonts w:ascii="Verdana" w:hAnsi="Verdana" w:cs="Calibri"/>
          <w:noProof/>
          <w:sz w:val="24"/>
          <w:lang w:val="nl-NL"/>
        </w:rPr>
      </w:pPr>
      <w:r w:rsidRPr="003953A6">
        <w:rPr>
          <w:rFonts w:ascii="Verdana" w:hAnsi="Verdana" w:cs="Calibri"/>
          <w:noProof/>
          <w:sz w:val="24"/>
          <w:lang w:val="nl-NL"/>
        </w:rPr>
        <w:lastRenderedPageBreak/>
        <w:t xml:space="preserve">Nederland doet het </w:t>
      </w:r>
      <w:r w:rsidR="00547BA4" w:rsidRPr="003953A6">
        <w:rPr>
          <w:rFonts w:ascii="Verdana" w:hAnsi="Verdana" w:cs="Calibri"/>
          <w:noProof/>
          <w:sz w:val="24"/>
          <w:lang w:val="nl-NL"/>
        </w:rPr>
        <w:t xml:space="preserve">weliswaar </w:t>
      </w:r>
      <w:r w:rsidRPr="003953A6">
        <w:rPr>
          <w:rFonts w:ascii="Verdana" w:hAnsi="Verdana" w:cs="Calibri"/>
          <w:noProof/>
          <w:sz w:val="24"/>
          <w:lang w:val="nl-NL"/>
        </w:rPr>
        <w:t>ietsje beter dan 4 jaar geleden</w:t>
      </w:r>
      <w:r w:rsidR="00547BA4" w:rsidRPr="003953A6">
        <w:rPr>
          <w:rFonts w:ascii="Verdana" w:hAnsi="Verdana" w:cs="Calibri"/>
          <w:noProof/>
          <w:sz w:val="24"/>
          <w:lang w:val="nl-NL"/>
        </w:rPr>
        <w:t xml:space="preserve"> m</w:t>
      </w:r>
      <w:r w:rsidRPr="003953A6">
        <w:rPr>
          <w:rFonts w:ascii="Verdana" w:hAnsi="Verdana" w:cs="Calibri"/>
          <w:noProof/>
          <w:sz w:val="24"/>
          <w:lang w:val="nl-NL"/>
        </w:rPr>
        <w:t xml:space="preserve">aar er moet nog </w:t>
      </w:r>
      <w:r w:rsidR="00431FC4" w:rsidRPr="003953A6">
        <w:rPr>
          <w:rFonts w:ascii="Verdana" w:hAnsi="Verdana" w:cs="Calibri"/>
          <w:noProof/>
          <w:sz w:val="24"/>
          <w:lang w:val="nl-NL"/>
        </w:rPr>
        <w:t>heel erg</w:t>
      </w:r>
      <w:r w:rsidRPr="003953A6">
        <w:rPr>
          <w:rFonts w:ascii="Verdana" w:hAnsi="Verdana" w:cs="Calibri"/>
          <w:noProof/>
          <w:sz w:val="24"/>
          <w:lang w:val="nl-NL"/>
        </w:rPr>
        <w:t xml:space="preserve"> veel beter. </w:t>
      </w:r>
      <w:r w:rsidR="003E7F2B" w:rsidRPr="003953A6">
        <w:rPr>
          <w:rFonts w:ascii="Verdana" w:hAnsi="Verdana" w:cs="Calibri"/>
          <w:noProof/>
          <w:sz w:val="24"/>
          <w:lang w:val="nl-NL"/>
        </w:rPr>
        <w:t>Om een paar aandachtspunten te noemen.</w:t>
      </w:r>
    </w:p>
    <w:p w14:paraId="6E056E02" w14:textId="52F61D73" w:rsidR="003F56FA" w:rsidRPr="003953A6" w:rsidRDefault="007D6F4C" w:rsidP="00460EF0">
      <w:pPr>
        <w:pStyle w:val="NoSpacing"/>
        <w:rPr>
          <w:rFonts w:ascii="Verdana" w:hAnsi="Verdana" w:cs="Calibri"/>
          <w:noProof/>
          <w:sz w:val="24"/>
          <w:lang w:val="nl-NL"/>
        </w:rPr>
      </w:pPr>
      <w:r w:rsidRPr="003953A6">
        <w:rPr>
          <w:rFonts w:ascii="Verdana" w:hAnsi="Verdana" w:cs="Calibri"/>
          <w:noProof/>
          <w:sz w:val="24"/>
          <w:lang w:val="nl-NL"/>
        </w:rPr>
        <w:t>E</w:t>
      </w:r>
      <w:r w:rsidR="003F56FA" w:rsidRPr="003953A6">
        <w:rPr>
          <w:rFonts w:ascii="Verdana" w:hAnsi="Verdana" w:cs="Calibri"/>
          <w:noProof/>
          <w:sz w:val="24"/>
          <w:lang w:val="nl-NL"/>
        </w:rPr>
        <w:t>r</w:t>
      </w:r>
      <w:r w:rsidR="00460EF0" w:rsidRPr="003953A6">
        <w:rPr>
          <w:rFonts w:ascii="Verdana" w:hAnsi="Verdana" w:cs="Calibri"/>
          <w:noProof/>
          <w:sz w:val="24"/>
          <w:lang w:val="nl-NL"/>
        </w:rPr>
        <w:t xml:space="preserve"> </w:t>
      </w:r>
      <w:r w:rsidRPr="003953A6">
        <w:rPr>
          <w:rFonts w:ascii="Verdana" w:hAnsi="Verdana" w:cs="Calibri"/>
          <w:noProof/>
          <w:sz w:val="24"/>
          <w:lang w:val="nl-NL"/>
        </w:rPr>
        <w:t xml:space="preserve">is </w:t>
      </w:r>
      <w:r w:rsidR="00460EF0" w:rsidRPr="003953A6">
        <w:rPr>
          <w:rFonts w:ascii="Verdana" w:hAnsi="Verdana" w:cs="Calibri"/>
          <w:noProof/>
          <w:sz w:val="24"/>
          <w:lang w:val="nl-NL"/>
        </w:rPr>
        <w:t xml:space="preserve">onvoldoende bescherming van vrouwen en meisjes en de opvang </w:t>
      </w:r>
      <w:r w:rsidRPr="003953A6">
        <w:rPr>
          <w:rFonts w:ascii="Verdana" w:hAnsi="Verdana" w:cs="Calibri"/>
          <w:noProof/>
          <w:sz w:val="24"/>
          <w:lang w:val="nl-NL"/>
        </w:rPr>
        <w:t xml:space="preserve">is </w:t>
      </w:r>
      <w:r w:rsidR="00460EF0" w:rsidRPr="003953A6">
        <w:rPr>
          <w:rFonts w:ascii="Verdana" w:hAnsi="Verdana" w:cs="Calibri"/>
          <w:noProof/>
          <w:sz w:val="24"/>
          <w:lang w:val="nl-NL"/>
        </w:rPr>
        <w:t>onvoldoende.</w:t>
      </w:r>
      <w:r w:rsidR="003F56FA" w:rsidRPr="003953A6">
        <w:rPr>
          <w:rFonts w:ascii="Verdana" w:hAnsi="Verdana" w:cs="Calibri"/>
          <w:noProof/>
          <w:sz w:val="24"/>
          <w:lang w:val="nl-NL"/>
        </w:rPr>
        <w:t xml:space="preserve"> </w:t>
      </w:r>
      <w:r w:rsidRPr="003953A6">
        <w:rPr>
          <w:rFonts w:ascii="Verdana" w:hAnsi="Verdana" w:cs="Calibri"/>
          <w:noProof/>
          <w:sz w:val="24"/>
          <w:lang w:val="nl-NL"/>
        </w:rPr>
        <w:t>S</w:t>
      </w:r>
      <w:r w:rsidR="00460EF0" w:rsidRPr="003953A6">
        <w:rPr>
          <w:rFonts w:ascii="Verdana" w:hAnsi="Verdana" w:cs="Calibri"/>
          <w:noProof/>
          <w:sz w:val="24"/>
          <w:lang w:val="nl-NL"/>
        </w:rPr>
        <w:t xml:space="preserve">lachtoffers </w:t>
      </w:r>
      <w:r w:rsidRPr="003953A6">
        <w:rPr>
          <w:rFonts w:ascii="Verdana" w:hAnsi="Verdana" w:cs="Calibri"/>
          <w:noProof/>
          <w:sz w:val="24"/>
          <w:lang w:val="nl-NL"/>
        </w:rPr>
        <w:t xml:space="preserve">weten </w:t>
      </w:r>
      <w:r w:rsidR="00460EF0" w:rsidRPr="003953A6">
        <w:rPr>
          <w:rFonts w:ascii="Verdana" w:hAnsi="Verdana" w:cs="Calibri"/>
          <w:noProof/>
          <w:sz w:val="24"/>
          <w:lang w:val="nl-NL"/>
        </w:rPr>
        <w:t xml:space="preserve">onvoldoende waar zij terecht kunnen. </w:t>
      </w:r>
    </w:p>
    <w:p w14:paraId="1C57E3D3" w14:textId="1AAEF48E" w:rsidR="00D752D8" w:rsidRPr="003953A6" w:rsidRDefault="007D6F4C" w:rsidP="00460EF0">
      <w:pPr>
        <w:pStyle w:val="NoSpacing"/>
        <w:rPr>
          <w:rFonts w:ascii="Verdana" w:hAnsi="Verdana" w:cs="Calibri"/>
          <w:sz w:val="24"/>
          <w:lang w:val="nl-NL"/>
        </w:rPr>
      </w:pPr>
      <w:r w:rsidRPr="003953A6">
        <w:rPr>
          <w:rFonts w:ascii="Verdana" w:hAnsi="Verdana" w:cs="Calibri"/>
          <w:noProof/>
          <w:sz w:val="24"/>
          <w:lang w:val="nl-NL"/>
        </w:rPr>
        <w:t>Er is</w:t>
      </w:r>
      <w:r w:rsidR="003F56FA" w:rsidRPr="003953A6">
        <w:rPr>
          <w:rFonts w:ascii="Verdana" w:hAnsi="Verdana" w:cs="Calibri"/>
          <w:noProof/>
          <w:sz w:val="24"/>
          <w:lang w:val="nl-NL"/>
        </w:rPr>
        <w:t xml:space="preserve"> veel te </w:t>
      </w:r>
      <w:r w:rsidR="00460EF0" w:rsidRPr="003953A6">
        <w:rPr>
          <w:rFonts w:ascii="Verdana" w:hAnsi="Verdana" w:cs="Calibri"/>
          <w:noProof/>
          <w:sz w:val="24"/>
          <w:lang w:val="nl-NL"/>
        </w:rPr>
        <w:t>weinig specifieke aandacht</w:t>
      </w:r>
      <w:r w:rsidR="00431FC4" w:rsidRPr="003953A6">
        <w:rPr>
          <w:rFonts w:ascii="Verdana" w:hAnsi="Verdana" w:cs="Calibri"/>
          <w:noProof/>
          <w:sz w:val="24"/>
          <w:lang w:val="nl-NL"/>
        </w:rPr>
        <w:t xml:space="preserve"> en passende opvang</w:t>
      </w:r>
      <w:r w:rsidR="00460EF0" w:rsidRPr="003953A6">
        <w:rPr>
          <w:rFonts w:ascii="Verdana" w:hAnsi="Verdana" w:cs="Calibri"/>
          <w:noProof/>
          <w:sz w:val="24"/>
          <w:lang w:val="nl-NL"/>
        </w:rPr>
        <w:t xml:space="preserve"> voor meisjes onder 16 jaar</w:t>
      </w:r>
      <w:r w:rsidR="003F56FA" w:rsidRPr="003953A6">
        <w:rPr>
          <w:rFonts w:ascii="Verdana" w:hAnsi="Verdana" w:cs="Calibri"/>
          <w:noProof/>
          <w:sz w:val="24"/>
          <w:lang w:val="nl-NL"/>
        </w:rPr>
        <w:t xml:space="preserve"> en</w:t>
      </w:r>
      <w:r w:rsidR="00460EF0" w:rsidRPr="003953A6">
        <w:rPr>
          <w:rFonts w:ascii="Verdana" w:hAnsi="Verdana" w:cs="Calibri"/>
          <w:noProof/>
          <w:sz w:val="24"/>
          <w:lang w:val="nl-NL"/>
        </w:rPr>
        <w:t xml:space="preserve"> LBTIQ</w:t>
      </w:r>
      <w:r w:rsidR="003F56FA" w:rsidRPr="003953A6">
        <w:rPr>
          <w:rFonts w:ascii="Verdana" w:hAnsi="Verdana" w:cs="Calibri"/>
          <w:noProof/>
          <w:sz w:val="24"/>
          <w:lang w:val="nl-NL"/>
        </w:rPr>
        <w:t>-slachtoffers</w:t>
      </w:r>
      <w:r w:rsidR="00460EF0" w:rsidRPr="003953A6">
        <w:rPr>
          <w:rFonts w:ascii="Verdana" w:hAnsi="Verdana" w:cs="Calibri"/>
          <w:noProof/>
          <w:sz w:val="24"/>
          <w:lang w:val="nl-NL"/>
        </w:rPr>
        <w:t xml:space="preserve">. </w:t>
      </w:r>
      <w:r w:rsidRPr="003953A6">
        <w:rPr>
          <w:rFonts w:ascii="Verdana" w:hAnsi="Verdana" w:cs="Calibri"/>
          <w:noProof/>
          <w:sz w:val="24"/>
          <w:lang w:val="nl-NL"/>
        </w:rPr>
        <w:t>Er moet</w:t>
      </w:r>
      <w:r w:rsidR="003F56FA" w:rsidRPr="003953A6">
        <w:rPr>
          <w:rFonts w:ascii="Verdana" w:hAnsi="Verdana" w:cs="Calibri"/>
          <w:noProof/>
          <w:sz w:val="24"/>
          <w:lang w:val="nl-NL"/>
        </w:rPr>
        <w:t xml:space="preserve"> m</w:t>
      </w:r>
      <w:r w:rsidR="00460EF0" w:rsidRPr="003953A6">
        <w:rPr>
          <w:rFonts w:ascii="Verdana" w:hAnsi="Verdana" w:cs="Calibri"/>
          <w:noProof/>
          <w:sz w:val="24"/>
          <w:lang w:val="nl-NL"/>
        </w:rPr>
        <w:t xml:space="preserve">eer gerichte scholing </w:t>
      </w:r>
      <w:r w:rsidR="003F56FA" w:rsidRPr="003953A6">
        <w:rPr>
          <w:rFonts w:ascii="Verdana" w:hAnsi="Verdana" w:cs="Calibri"/>
          <w:noProof/>
          <w:sz w:val="24"/>
          <w:lang w:val="nl-NL"/>
        </w:rPr>
        <w:t xml:space="preserve">van </w:t>
      </w:r>
      <w:r w:rsidR="00460EF0" w:rsidRPr="003953A6">
        <w:rPr>
          <w:rFonts w:ascii="Verdana" w:hAnsi="Verdana" w:cs="Calibri"/>
          <w:noProof/>
          <w:sz w:val="24"/>
          <w:lang w:val="nl-NL"/>
        </w:rPr>
        <w:t>politie</w:t>
      </w:r>
      <w:r w:rsidR="003F56FA" w:rsidRPr="003953A6">
        <w:rPr>
          <w:rFonts w:ascii="Verdana" w:hAnsi="Verdana" w:cs="Calibri"/>
          <w:noProof/>
          <w:sz w:val="24"/>
          <w:lang w:val="nl-NL"/>
        </w:rPr>
        <w:t xml:space="preserve"> en het </w:t>
      </w:r>
      <w:r w:rsidR="00460EF0" w:rsidRPr="003953A6">
        <w:rPr>
          <w:rFonts w:ascii="Verdana" w:hAnsi="Verdana" w:cs="Calibri"/>
          <w:noProof/>
          <w:sz w:val="24"/>
          <w:lang w:val="nl-NL"/>
        </w:rPr>
        <w:t>openbaar ministerie</w:t>
      </w:r>
      <w:r w:rsidR="003F56FA" w:rsidRPr="003953A6">
        <w:rPr>
          <w:rFonts w:ascii="Verdana" w:hAnsi="Verdana" w:cs="Calibri"/>
          <w:noProof/>
          <w:sz w:val="24"/>
          <w:lang w:val="nl-NL"/>
        </w:rPr>
        <w:t xml:space="preserve"> komen</w:t>
      </w:r>
      <w:r w:rsidR="00460EF0" w:rsidRPr="003953A6">
        <w:rPr>
          <w:rFonts w:ascii="Verdana" w:hAnsi="Verdana" w:cs="Calibri"/>
          <w:noProof/>
          <w:sz w:val="24"/>
          <w:lang w:val="nl-NL"/>
        </w:rPr>
        <w:t xml:space="preserve">. </w:t>
      </w:r>
      <w:r w:rsidRPr="003953A6">
        <w:rPr>
          <w:rFonts w:ascii="Verdana" w:hAnsi="Verdana" w:cs="Calibri"/>
          <w:noProof/>
          <w:sz w:val="24"/>
          <w:lang w:val="nl-NL"/>
        </w:rPr>
        <w:t xml:space="preserve">De </w:t>
      </w:r>
      <w:r w:rsidR="00CD2E5E" w:rsidRPr="003953A6">
        <w:rPr>
          <w:rFonts w:ascii="Verdana" w:hAnsi="Verdana" w:cs="Calibri"/>
          <w:noProof/>
          <w:sz w:val="24"/>
          <w:lang w:val="nl-NL"/>
        </w:rPr>
        <w:t>digital</w:t>
      </w:r>
      <w:r w:rsidR="00BD5F58" w:rsidRPr="003953A6">
        <w:rPr>
          <w:rFonts w:ascii="Verdana" w:hAnsi="Verdana" w:cs="Calibri"/>
          <w:noProof/>
          <w:sz w:val="24"/>
          <w:lang w:val="nl-NL"/>
        </w:rPr>
        <w:t>e</w:t>
      </w:r>
      <w:r w:rsidR="00CD2E5E" w:rsidRPr="003953A6">
        <w:rPr>
          <w:rFonts w:ascii="Verdana" w:hAnsi="Verdana" w:cs="Calibri"/>
          <w:noProof/>
          <w:sz w:val="24"/>
          <w:lang w:val="nl-NL"/>
        </w:rPr>
        <w:t xml:space="preserve"> ondersteun</w:t>
      </w:r>
      <w:r w:rsidRPr="003953A6">
        <w:rPr>
          <w:rFonts w:ascii="Verdana" w:hAnsi="Verdana" w:cs="Calibri"/>
          <w:noProof/>
          <w:sz w:val="24"/>
          <w:lang w:val="nl-NL"/>
        </w:rPr>
        <w:t xml:space="preserve">ing </w:t>
      </w:r>
      <w:r w:rsidR="00910187" w:rsidRPr="003953A6">
        <w:rPr>
          <w:rFonts w:ascii="Verdana" w:hAnsi="Verdana" w:cs="Calibri"/>
          <w:noProof/>
          <w:sz w:val="24"/>
          <w:lang w:val="nl-NL"/>
        </w:rPr>
        <w:t xml:space="preserve">en coordinatie </w:t>
      </w:r>
      <w:r w:rsidRPr="003953A6">
        <w:rPr>
          <w:rFonts w:ascii="Verdana" w:hAnsi="Verdana" w:cs="Calibri"/>
          <w:noProof/>
          <w:sz w:val="24"/>
          <w:lang w:val="nl-NL"/>
        </w:rPr>
        <w:t>moe</w:t>
      </w:r>
      <w:r w:rsidR="00910187" w:rsidRPr="003953A6">
        <w:rPr>
          <w:rFonts w:ascii="Verdana" w:hAnsi="Verdana" w:cs="Calibri"/>
          <w:noProof/>
          <w:sz w:val="24"/>
          <w:lang w:val="nl-NL"/>
        </w:rPr>
        <w:t>ten verbeteren en er</w:t>
      </w:r>
      <w:r w:rsidR="00CD2E5E" w:rsidRPr="003953A6">
        <w:rPr>
          <w:rFonts w:ascii="Verdana" w:hAnsi="Verdana" w:cs="Calibri"/>
          <w:noProof/>
          <w:sz w:val="24"/>
          <w:lang w:val="nl-NL"/>
        </w:rPr>
        <w:t xml:space="preserve"> </w:t>
      </w:r>
      <w:r w:rsidR="00910187" w:rsidRPr="003953A6">
        <w:rPr>
          <w:rFonts w:ascii="Verdana" w:hAnsi="Verdana" w:cs="Calibri"/>
          <w:noProof/>
          <w:sz w:val="24"/>
          <w:lang w:val="nl-NL"/>
        </w:rPr>
        <w:t>is</w:t>
      </w:r>
      <w:r w:rsidR="00CD2E5E" w:rsidRPr="003953A6">
        <w:rPr>
          <w:rFonts w:ascii="Verdana" w:hAnsi="Verdana" w:cs="Calibri"/>
          <w:noProof/>
          <w:sz w:val="24"/>
          <w:lang w:val="nl-NL"/>
        </w:rPr>
        <w:t xml:space="preserve"> onvoldoende</w:t>
      </w:r>
      <w:r w:rsidR="00460EF0" w:rsidRPr="003953A6">
        <w:rPr>
          <w:rFonts w:ascii="Verdana" w:hAnsi="Verdana" w:cs="Calibri"/>
          <w:noProof/>
          <w:sz w:val="24"/>
          <w:lang w:val="nl-NL"/>
        </w:rPr>
        <w:t xml:space="preserve"> </w:t>
      </w:r>
      <w:r w:rsidR="00460EF0" w:rsidRPr="003953A6">
        <w:rPr>
          <w:rFonts w:ascii="Verdana" w:hAnsi="Verdana" w:cs="Calibri"/>
          <w:sz w:val="24"/>
          <w:lang w:val="nl-NL"/>
        </w:rPr>
        <w:t>financiering</w:t>
      </w:r>
      <w:r w:rsidR="003E7F2B" w:rsidRPr="003953A6">
        <w:rPr>
          <w:rFonts w:ascii="Verdana" w:hAnsi="Verdana" w:cs="Calibri"/>
          <w:sz w:val="24"/>
          <w:lang w:val="nl-NL"/>
        </w:rPr>
        <w:t>.</w:t>
      </w:r>
    </w:p>
    <w:p w14:paraId="20E67417" w14:textId="44004CD4" w:rsidR="00A0426A" w:rsidRPr="003953A6" w:rsidRDefault="00A0426A" w:rsidP="00460EF0">
      <w:pPr>
        <w:pStyle w:val="NoSpacing"/>
        <w:rPr>
          <w:rFonts w:ascii="Verdana" w:hAnsi="Verdana" w:cs="Calibri"/>
          <w:sz w:val="24"/>
          <w:lang w:val="nl-NL"/>
        </w:rPr>
      </w:pPr>
    </w:p>
    <w:p w14:paraId="5A903CE0" w14:textId="6C27952F" w:rsidR="00A0426A" w:rsidRPr="003953A6" w:rsidRDefault="00A0426A" w:rsidP="00460EF0">
      <w:pPr>
        <w:pStyle w:val="NoSpacing"/>
        <w:rPr>
          <w:rFonts w:ascii="Verdana" w:hAnsi="Verdana" w:cs="Calibri"/>
          <w:sz w:val="24"/>
          <w:lang w:val="nl-NL"/>
        </w:rPr>
      </w:pPr>
      <w:r w:rsidRPr="003953A6">
        <w:rPr>
          <w:rFonts w:ascii="Verdana" w:hAnsi="Verdana" w:cs="Calibri"/>
          <w:sz w:val="24"/>
          <w:lang w:val="nl-NL"/>
        </w:rPr>
        <w:t>Wij roepen u op om de aanbevelingen van het Grevio-rapport ter harte te nemen en om te zette</w:t>
      </w:r>
      <w:r w:rsidR="005D6957" w:rsidRPr="003953A6">
        <w:rPr>
          <w:rFonts w:ascii="Verdana" w:hAnsi="Verdana" w:cs="Calibri"/>
          <w:sz w:val="24"/>
          <w:lang w:val="nl-NL"/>
        </w:rPr>
        <w:t>n</w:t>
      </w:r>
      <w:r w:rsidRPr="003953A6">
        <w:rPr>
          <w:rFonts w:ascii="Verdana" w:hAnsi="Verdana" w:cs="Calibri"/>
          <w:sz w:val="24"/>
          <w:lang w:val="nl-NL"/>
        </w:rPr>
        <w:t xml:space="preserve"> in concreet beleid.</w:t>
      </w:r>
    </w:p>
    <w:p w14:paraId="24485430" w14:textId="05D28B0C" w:rsidR="00A0426A" w:rsidRPr="003953A6" w:rsidRDefault="00A0426A" w:rsidP="00460EF0">
      <w:pPr>
        <w:pStyle w:val="NoSpacing"/>
        <w:rPr>
          <w:rFonts w:ascii="Verdana" w:hAnsi="Verdana" w:cs="Calibri"/>
          <w:sz w:val="24"/>
          <w:lang w:val="nl-NL"/>
        </w:rPr>
      </w:pPr>
    </w:p>
    <w:p w14:paraId="769C985B" w14:textId="509BDD71" w:rsidR="00A0426A" w:rsidRPr="003953A6" w:rsidRDefault="00BF3E79" w:rsidP="00A0426A">
      <w:pPr>
        <w:pStyle w:val="NoSpacing"/>
        <w:rPr>
          <w:rFonts w:ascii="Verdana" w:hAnsi="Verdana" w:cs="Calibri"/>
          <w:sz w:val="24"/>
          <w:lang w:val="nl-NL"/>
        </w:rPr>
      </w:pPr>
      <w:r w:rsidRPr="003953A6">
        <w:rPr>
          <w:rFonts w:ascii="Verdana" w:hAnsi="Verdana" w:cs="Calibri"/>
          <w:sz w:val="24"/>
          <w:lang w:val="nl-NL"/>
        </w:rPr>
        <w:t>Het aantal</w:t>
      </w:r>
      <w:r w:rsidR="009803AC" w:rsidRPr="003953A6">
        <w:rPr>
          <w:rFonts w:ascii="Verdana" w:hAnsi="Verdana" w:cs="Calibri"/>
          <w:sz w:val="24"/>
          <w:lang w:val="nl-NL"/>
        </w:rPr>
        <w:t xml:space="preserve"> </w:t>
      </w:r>
      <w:r w:rsidR="001B319E" w:rsidRPr="003953A6">
        <w:rPr>
          <w:rFonts w:ascii="Verdana" w:hAnsi="Verdana" w:cs="Calibri"/>
          <w:sz w:val="24"/>
          <w:lang w:val="nl-NL"/>
        </w:rPr>
        <w:t>geweld</w:t>
      </w:r>
      <w:r w:rsidR="009803AC" w:rsidRPr="003953A6">
        <w:rPr>
          <w:rFonts w:ascii="Verdana" w:hAnsi="Verdana" w:cs="Calibri"/>
          <w:sz w:val="24"/>
          <w:lang w:val="nl-NL"/>
        </w:rPr>
        <w:t xml:space="preserve">slachtoffers </w:t>
      </w:r>
      <w:r w:rsidRPr="003953A6">
        <w:rPr>
          <w:rFonts w:ascii="Verdana" w:hAnsi="Verdana" w:cs="Calibri"/>
          <w:sz w:val="24"/>
          <w:lang w:val="nl-NL"/>
        </w:rPr>
        <w:t xml:space="preserve">is schrikbarend en de cijfers zijn </w:t>
      </w:r>
      <w:r w:rsidR="00A0426A" w:rsidRPr="003953A6">
        <w:rPr>
          <w:rFonts w:ascii="Verdana" w:hAnsi="Verdana" w:cs="Calibri"/>
          <w:sz w:val="24"/>
          <w:lang w:val="nl-NL"/>
        </w:rPr>
        <w:t xml:space="preserve">slechts </w:t>
      </w:r>
      <w:r w:rsidR="00C97F42" w:rsidRPr="003953A6">
        <w:rPr>
          <w:rFonts w:ascii="Verdana" w:hAnsi="Verdana" w:cs="Calibri"/>
          <w:sz w:val="24"/>
          <w:lang w:val="nl-NL"/>
        </w:rPr>
        <w:t>een</w:t>
      </w:r>
      <w:r w:rsidR="00A0426A" w:rsidRPr="003953A6">
        <w:rPr>
          <w:rFonts w:ascii="Verdana" w:hAnsi="Verdana" w:cs="Calibri"/>
          <w:sz w:val="24"/>
          <w:lang w:val="nl-NL"/>
        </w:rPr>
        <w:t xml:space="preserve"> topje van de ijsberg. Het duurt lang voordat vrouwen en meisjes om hulp vragen. Bij geweld achter de voordeur gaan er lange jaren van eenzaamheid, pijn, onzekerheid en onmacht vooraf aan een hulpvraag. </w:t>
      </w:r>
    </w:p>
    <w:p w14:paraId="10F83C7A" w14:textId="77777777" w:rsidR="00855DF6" w:rsidRPr="003953A6" w:rsidRDefault="00855DF6" w:rsidP="00855DF6">
      <w:pPr>
        <w:pStyle w:val="NoSpacing"/>
        <w:rPr>
          <w:rFonts w:ascii="Verdana" w:hAnsi="Verdana" w:cs="Calibri"/>
          <w:sz w:val="24"/>
          <w:lang w:val="nl-NL"/>
        </w:rPr>
      </w:pPr>
    </w:p>
    <w:p w14:paraId="1E34C759" w14:textId="77777777" w:rsidR="00855DF6" w:rsidRPr="003953A6" w:rsidRDefault="00855DF6" w:rsidP="00855DF6">
      <w:pPr>
        <w:pStyle w:val="NoSpacing"/>
        <w:rPr>
          <w:rFonts w:ascii="Verdana" w:hAnsi="Verdana" w:cs="Calibri"/>
          <w:sz w:val="24"/>
          <w:lang w:val="nl-NL"/>
        </w:rPr>
      </w:pPr>
      <w:r w:rsidRPr="003953A6">
        <w:rPr>
          <w:rFonts w:ascii="Verdana" w:hAnsi="Verdana" w:cs="Calibri"/>
          <w:sz w:val="24"/>
          <w:lang w:val="nl-NL"/>
        </w:rPr>
        <w:t xml:space="preserve">Als mens kunnen we medestander zijn, iemand hulp aanbieden, een luisterend oor, een weg naar een hulporganisatie. </w:t>
      </w:r>
    </w:p>
    <w:p w14:paraId="6161B095" w14:textId="77777777" w:rsidR="009803AC" w:rsidRPr="003953A6" w:rsidRDefault="009803AC" w:rsidP="00BA2FFB">
      <w:pPr>
        <w:pStyle w:val="NoSpacing"/>
        <w:rPr>
          <w:rFonts w:ascii="Verdana" w:hAnsi="Verdana" w:cs="Calibri"/>
          <w:sz w:val="24"/>
          <w:lang w:val="nl-NL"/>
        </w:rPr>
      </w:pPr>
    </w:p>
    <w:p w14:paraId="664DA86B" w14:textId="64E9BE52" w:rsidR="009803AC" w:rsidRPr="003953A6" w:rsidRDefault="009803AC" w:rsidP="00BA2FFB">
      <w:pPr>
        <w:pStyle w:val="NoSpacing"/>
        <w:rPr>
          <w:rFonts w:ascii="Verdana" w:hAnsi="Verdana" w:cs="Calibri"/>
          <w:sz w:val="24"/>
          <w:lang w:val="nl-NL"/>
        </w:rPr>
      </w:pPr>
      <w:r w:rsidRPr="003953A6">
        <w:rPr>
          <w:rFonts w:ascii="Verdana" w:hAnsi="Verdana" w:cs="Calibri"/>
          <w:sz w:val="24"/>
          <w:lang w:val="nl-NL"/>
        </w:rPr>
        <w:t>Als gemeente kunt u beleid formuleren, uitvoeren en daar geld voor vrij maken.</w:t>
      </w:r>
    </w:p>
    <w:p w14:paraId="0C0B7405" w14:textId="584E4E3A" w:rsidR="005D043D" w:rsidRPr="003953A6" w:rsidRDefault="00C97F42" w:rsidP="00BA2FFB">
      <w:pPr>
        <w:pStyle w:val="NoSpacing"/>
        <w:rPr>
          <w:rFonts w:ascii="Verdana" w:hAnsi="Verdana" w:cs="Calibri"/>
          <w:sz w:val="24"/>
          <w:lang w:val="nl-NL"/>
        </w:rPr>
      </w:pPr>
      <w:r w:rsidRPr="003953A6">
        <w:rPr>
          <w:rFonts w:ascii="Verdana" w:hAnsi="Verdana" w:cs="Calibri"/>
          <w:sz w:val="24"/>
          <w:lang w:val="nl-NL"/>
        </w:rPr>
        <w:t>Wij</w:t>
      </w:r>
      <w:r w:rsidR="009B0C21" w:rsidRPr="003953A6">
        <w:rPr>
          <w:rFonts w:ascii="Verdana" w:hAnsi="Verdana" w:cs="Calibri"/>
          <w:sz w:val="24"/>
          <w:lang w:val="nl-NL"/>
        </w:rPr>
        <w:t xml:space="preserve"> roep</w:t>
      </w:r>
      <w:r w:rsidRPr="003953A6">
        <w:rPr>
          <w:rFonts w:ascii="Verdana" w:hAnsi="Verdana" w:cs="Calibri"/>
          <w:sz w:val="24"/>
          <w:lang w:val="nl-NL"/>
        </w:rPr>
        <w:t>en</w:t>
      </w:r>
      <w:r w:rsidR="009B0C21" w:rsidRPr="003953A6">
        <w:rPr>
          <w:rFonts w:ascii="Verdana" w:hAnsi="Verdana" w:cs="Calibri"/>
          <w:sz w:val="24"/>
          <w:lang w:val="nl-NL"/>
        </w:rPr>
        <w:t xml:space="preserve"> u op om te doen wat u kunt om vrouwen en meisjes</w:t>
      </w:r>
      <w:r w:rsidR="00267C71" w:rsidRPr="003953A6">
        <w:rPr>
          <w:rFonts w:ascii="Verdana" w:hAnsi="Verdana" w:cs="Calibri"/>
          <w:sz w:val="24"/>
          <w:lang w:val="nl-NL"/>
        </w:rPr>
        <w:t>,</w:t>
      </w:r>
      <w:r w:rsidR="009B0C21" w:rsidRPr="003953A6">
        <w:rPr>
          <w:rFonts w:ascii="Verdana" w:hAnsi="Verdana" w:cs="Calibri"/>
          <w:sz w:val="24"/>
          <w:lang w:val="nl-NL"/>
        </w:rPr>
        <w:t xml:space="preserve"> die in onze gemeente lijden onder psychisch of fysiek geweld op te vangen en te steunen</w:t>
      </w:r>
      <w:r w:rsidR="003806C1" w:rsidRPr="003953A6">
        <w:rPr>
          <w:rFonts w:ascii="Verdana" w:hAnsi="Verdana" w:cs="Calibri"/>
          <w:sz w:val="24"/>
          <w:lang w:val="nl-NL"/>
        </w:rPr>
        <w:t xml:space="preserve">. </w:t>
      </w:r>
    </w:p>
    <w:p w14:paraId="6538B833" w14:textId="201571B6" w:rsidR="005D043D" w:rsidRPr="003953A6" w:rsidRDefault="005D043D" w:rsidP="00BA2FFB">
      <w:pPr>
        <w:pStyle w:val="NoSpacing"/>
        <w:rPr>
          <w:rFonts w:ascii="Verdana" w:hAnsi="Verdana" w:cs="Calibri"/>
          <w:sz w:val="24"/>
          <w:lang w:val="nl-NL"/>
        </w:rPr>
      </w:pPr>
      <w:r w:rsidRPr="003953A6">
        <w:rPr>
          <w:rFonts w:ascii="Verdana" w:hAnsi="Verdana" w:cs="Calibri"/>
          <w:sz w:val="24"/>
          <w:lang w:val="nl-NL"/>
        </w:rPr>
        <w:t>Zorg voor meer bekendheid van meldpunten en goede opvangmogelijkheden.</w:t>
      </w:r>
    </w:p>
    <w:p w14:paraId="632AC1AD" w14:textId="2E6EA18F" w:rsidR="009D0B0D" w:rsidRPr="003953A6" w:rsidRDefault="003806C1" w:rsidP="00BA2FFB">
      <w:pPr>
        <w:pStyle w:val="NoSpacing"/>
        <w:rPr>
          <w:rFonts w:ascii="Verdana" w:hAnsi="Verdana" w:cs="Calibri"/>
          <w:sz w:val="24"/>
          <w:lang w:val="nl-NL"/>
        </w:rPr>
      </w:pPr>
      <w:r w:rsidRPr="003953A6">
        <w:rPr>
          <w:rFonts w:ascii="Verdana" w:hAnsi="Verdana" w:cs="Calibri"/>
          <w:sz w:val="24"/>
          <w:lang w:val="nl-NL"/>
        </w:rPr>
        <w:t>Zorg dat de hulpverlening dit werk goed kan doen. Beter kan doen!</w:t>
      </w:r>
    </w:p>
    <w:p w14:paraId="32B1B1F2" w14:textId="44E97DB5" w:rsidR="009803AC" w:rsidRPr="003953A6" w:rsidRDefault="009803AC" w:rsidP="00BA2FFB">
      <w:pPr>
        <w:pStyle w:val="NoSpacing"/>
        <w:rPr>
          <w:rFonts w:ascii="Verdana" w:hAnsi="Verdana" w:cs="Calibri"/>
          <w:sz w:val="24"/>
          <w:lang w:val="nl-NL"/>
        </w:rPr>
      </w:pPr>
      <w:r w:rsidRPr="003953A6">
        <w:rPr>
          <w:rFonts w:ascii="Verdana" w:hAnsi="Verdana" w:cs="Calibri"/>
          <w:sz w:val="24"/>
          <w:lang w:val="nl-NL"/>
        </w:rPr>
        <w:t>Zorg voor een veilige openbare ruimte.</w:t>
      </w:r>
      <w:r w:rsidR="00E93C6E" w:rsidRPr="003953A6">
        <w:rPr>
          <w:rFonts w:ascii="Verdana" w:hAnsi="Verdana" w:cs="Calibri"/>
          <w:sz w:val="24"/>
          <w:lang w:val="nl-NL"/>
        </w:rPr>
        <w:t xml:space="preserve"> Zorg voor monitoring.</w:t>
      </w:r>
    </w:p>
    <w:p w14:paraId="3D94B87E" w14:textId="20839335" w:rsidR="001524EC" w:rsidRPr="003953A6" w:rsidRDefault="003806C1" w:rsidP="00BA2FFB">
      <w:pPr>
        <w:pStyle w:val="NoSpacing"/>
        <w:rPr>
          <w:rFonts w:ascii="Verdana" w:hAnsi="Verdana" w:cs="Calibri"/>
          <w:sz w:val="24"/>
          <w:lang w:val="nl-NL"/>
        </w:rPr>
      </w:pPr>
      <w:r w:rsidRPr="003953A6">
        <w:rPr>
          <w:rFonts w:ascii="Verdana" w:hAnsi="Verdana" w:cs="Calibri"/>
          <w:sz w:val="24"/>
          <w:lang w:val="nl-NL"/>
        </w:rPr>
        <w:t xml:space="preserve">En doe wat u kunt om </w:t>
      </w:r>
      <w:r w:rsidR="009803AC" w:rsidRPr="003953A6">
        <w:rPr>
          <w:rFonts w:ascii="Verdana" w:hAnsi="Verdana" w:cs="Calibri"/>
          <w:sz w:val="24"/>
          <w:lang w:val="nl-NL"/>
        </w:rPr>
        <w:t xml:space="preserve">u </w:t>
      </w:r>
      <w:r w:rsidRPr="003953A6">
        <w:rPr>
          <w:rFonts w:ascii="Verdana" w:hAnsi="Verdana" w:cs="Calibri"/>
          <w:sz w:val="24"/>
          <w:lang w:val="nl-NL"/>
        </w:rPr>
        <w:t>als gemeente in te zetten voor preventie van geweld.</w:t>
      </w:r>
    </w:p>
    <w:p w14:paraId="72B328E0" w14:textId="5E34044C" w:rsidR="00E928D2" w:rsidRPr="003953A6" w:rsidRDefault="00E928D2" w:rsidP="00BA2FFB">
      <w:pPr>
        <w:pStyle w:val="NoSpacing"/>
        <w:rPr>
          <w:rFonts w:ascii="Verdana" w:hAnsi="Verdana" w:cs="Calibri"/>
          <w:sz w:val="24"/>
          <w:lang w:val="nl-NL"/>
        </w:rPr>
      </w:pPr>
    </w:p>
    <w:p w14:paraId="0C95B93F" w14:textId="01DE67B3" w:rsidR="00E928D2" w:rsidRPr="003953A6" w:rsidRDefault="00E928D2" w:rsidP="00BA2FFB">
      <w:pPr>
        <w:pStyle w:val="NoSpacing"/>
        <w:rPr>
          <w:rFonts w:ascii="Verdana" w:hAnsi="Verdana" w:cs="Calibri"/>
          <w:sz w:val="24"/>
          <w:lang w:val="nl-NL"/>
        </w:rPr>
      </w:pPr>
      <w:r w:rsidRPr="003953A6">
        <w:rPr>
          <w:rFonts w:ascii="Verdana" w:hAnsi="Verdana" w:cs="Calibri"/>
          <w:sz w:val="24"/>
          <w:lang w:val="nl-NL"/>
        </w:rPr>
        <w:t>D</w:t>
      </w:r>
      <w:r w:rsidR="00484EF5" w:rsidRPr="003953A6">
        <w:rPr>
          <w:rFonts w:ascii="Verdana" w:hAnsi="Verdana" w:cs="Calibri"/>
          <w:sz w:val="24"/>
          <w:lang w:val="nl-NL"/>
        </w:rPr>
        <w:t>i</w:t>
      </w:r>
      <w:r w:rsidRPr="003953A6">
        <w:rPr>
          <w:rFonts w:ascii="Verdana" w:hAnsi="Verdana" w:cs="Calibri"/>
          <w:sz w:val="24"/>
          <w:lang w:val="nl-NL"/>
        </w:rPr>
        <w:t xml:space="preserve">t alles opdat </w:t>
      </w:r>
      <w:r w:rsidR="00C20D48" w:rsidRPr="003953A6">
        <w:rPr>
          <w:rFonts w:ascii="Verdana" w:hAnsi="Verdana" w:cs="Calibri"/>
          <w:sz w:val="24"/>
          <w:lang w:val="nl-NL"/>
        </w:rPr>
        <w:t>wij kunnen</w:t>
      </w:r>
      <w:r w:rsidRPr="003953A6">
        <w:rPr>
          <w:rFonts w:ascii="Verdana" w:hAnsi="Verdana" w:cs="Calibri"/>
          <w:sz w:val="24"/>
          <w:lang w:val="nl-NL"/>
        </w:rPr>
        <w:t xml:space="preserve"> constateren dat het Nationaal Monument tegen </w:t>
      </w:r>
      <w:r w:rsidR="00B7683B" w:rsidRPr="003953A6">
        <w:rPr>
          <w:rFonts w:ascii="Verdana" w:hAnsi="Verdana" w:cs="Calibri"/>
          <w:sz w:val="24"/>
          <w:lang w:val="nl-NL"/>
        </w:rPr>
        <w:t>Seksueel G</w:t>
      </w:r>
      <w:r w:rsidRPr="003953A6">
        <w:rPr>
          <w:rFonts w:ascii="Verdana" w:hAnsi="Verdana" w:cs="Calibri"/>
          <w:sz w:val="24"/>
          <w:lang w:val="nl-NL"/>
        </w:rPr>
        <w:t>eweld</w:t>
      </w:r>
      <w:r w:rsidR="00B7683B" w:rsidRPr="003953A6">
        <w:rPr>
          <w:rFonts w:ascii="Verdana" w:hAnsi="Verdana" w:cs="Calibri"/>
          <w:sz w:val="24"/>
          <w:lang w:val="nl-NL"/>
        </w:rPr>
        <w:t xml:space="preserve"> </w:t>
      </w:r>
      <w:r w:rsidRPr="003953A6">
        <w:rPr>
          <w:rFonts w:ascii="Verdana" w:hAnsi="Verdana" w:cs="Calibri"/>
          <w:sz w:val="24"/>
          <w:lang w:val="nl-NL"/>
        </w:rPr>
        <w:t xml:space="preserve">in een gemeente staat die daadwerkelijk </w:t>
      </w:r>
      <w:r w:rsidR="00B200AE" w:rsidRPr="003953A6">
        <w:rPr>
          <w:rFonts w:ascii="Verdana" w:hAnsi="Verdana" w:cs="Calibri"/>
          <w:sz w:val="24"/>
          <w:lang w:val="nl-NL"/>
        </w:rPr>
        <w:t xml:space="preserve">en zichtbaar </w:t>
      </w:r>
      <w:r w:rsidRPr="003953A6">
        <w:rPr>
          <w:rFonts w:ascii="Verdana" w:hAnsi="Verdana" w:cs="Calibri"/>
          <w:sz w:val="24"/>
          <w:lang w:val="nl-NL"/>
        </w:rPr>
        <w:t xml:space="preserve">werk maakt van waar </w:t>
      </w:r>
      <w:r w:rsidR="00723168" w:rsidRPr="003953A6">
        <w:rPr>
          <w:rFonts w:ascii="Verdana" w:hAnsi="Verdana" w:cs="Calibri"/>
          <w:sz w:val="24"/>
          <w:lang w:val="nl-NL"/>
        </w:rPr>
        <w:t>dit monument voor staat</w:t>
      </w:r>
      <w:r w:rsidR="00484EF5" w:rsidRPr="003953A6">
        <w:rPr>
          <w:rFonts w:ascii="Verdana" w:hAnsi="Verdana" w:cs="Calibri"/>
          <w:sz w:val="24"/>
          <w:lang w:val="nl-NL"/>
        </w:rPr>
        <w:t>!</w:t>
      </w:r>
    </w:p>
    <w:p w14:paraId="361ACB03" w14:textId="3CEB0DE1" w:rsidR="00E31410" w:rsidRPr="003953A6" w:rsidRDefault="00E31410" w:rsidP="00BA2FFB">
      <w:pPr>
        <w:pStyle w:val="NoSpacing"/>
        <w:rPr>
          <w:rFonts w:ascii="Verdana" w:hAnsi="Verdana" w:cs="Calibri"/>
          <w:sz w:val="24"/>
          <w:lang w:val="nl-NL"/>
        </w:rPr>
      </w:pPr>
    </w:p>
    <w:p w14:paraId="182CC9CF" w14:textId="568AD390" w:rsidR="009117FE" w:rsidRPr="003953A6" w:rsidRDefault="00A466C1" w:rsidP="00BA2FFB">
      <w:pPr>
        <w:pStyle w:val="NoSpacing"/>
        <w:rPr>
          <w:rFonts w:ascii="Verdana" w:hAnsi="Verdana" w:cs="Calibri"/>
          <w:sz w:val="24"/>
          <w:lang w:val="nl-NL"/>
        </w:rPr>
      </w:pPr>
      <w:r w:rsidRPr="003953A6">
        <w:rPr>
          <w:rFonts w:ascii="Verdana" w:hAnsi="Verdana" w:cs="Calibri"/>
          <w:sz w:val="24"/>
          <w:lang w:val="nl-NL"/>
        </w:rPr>
        <w:t>Dank voor uw aandacht.</w:t>
      </w:r>
    </w:p>
    <w:p w14:paraId="77595E47" w14:textId="3A82B71D" w:rsidR="009D5786" w:rsidRPr="003953A6" w:rsidRDefault="009D5786" w:rsidP="00BA2FFB">
      <w:pPr>
        <w:pStyle w:val="NoSpacing"/>
        <w:rPr>
          <w:rFonts w:ascii="Verdana" w:hAnsi="Verdana" w:cs="Calibri"/>
          <w:sz w:val="24"/>
          <w:lang w:val="nl-NL"/>
        </w:rPr>
      </w:pPr>
    </w:p>
    <w:p w14:paraId="2D7C2865" w14:textId="0E3F5867" w:rsidR="009117FE" w:rsidRPr="003953A6" w:rsidRDefault="009117FE" w:rsidP="009117FE">
      <w:pPr>
        <w:pStyle w:val="Standaard1"/>
        <w:rPr>
          <w:rFonts w:ascii="Verdana" w:hAnsi="Verdana" w:cstheme="minorHAnsi"/>
          <w:sz w:val="24"/>
        </w:rPr>
      </w:pPr>
      <w:r w:rsidRPr="003953A6">
        <w:rPr>
          <w:rFonts w:ascii="Verdana" w:hAnsi="Verdana" w:cstheme="minorHAnsi"/>
          <w:sz w:val="24"/>
        </w:rPr>
        <w:t xml:space="preserve">10 PUNTEN VOOR DE GEMEENTE </w:t>
      </w:r>
      <w:r w:rsidR="009E3448">
        <w:rPr>
          <w:rFonts w:ascii="Verdana" w:hAnsi="Verdana" w:cstheme="minorHAnsi"/>
          <w:sz w:val="24"/>
        </w:rPr>
        <w:t>-</w:t>
      </w:r>
      <w:r w:rsidRPr="003953A6">
        <w:rPr>
          <w:rFonts w:ascii="Verdana" w:hAnsi="Verdana" w:cstheme="minorHAnsi"/>
          <w:sz w:val="24"/>
        </w:rPr>
        <w:t xml:space="preserve"> </w:t>
      </w:r>
      <w:r w:rsidR="00D80CDA">
        <w:rPr>
          <w:rFonts w:ascii="Verdana" w:hAnsi="Verdana" w:cstheme="minorHAnsi"/>
          <w:sz w:val="24"/>
        </w:rPr>
        <w:t xml:space="preserve">HET VERDRAG VAN </w:t>
      </w:r>
      <w:r w:rsidRPr="003953A6">
        <w:rPr>
          <w:rFonts w:ascii="Verdana" w:hAnsi="Verdana" w:cstheme="minorHAnsi"/>
          <w:sz w:val="24"/>
        </w:rPr>
        <w:t>ISTANBUL</w:t>
      </w:r>
    </w:p>
    <w:p w14:paraId="427E159F" w14:textId="77777777" w:rsidR="00B200AE" w:rsidRPr="003953A6" w:rsidRDefault="00B200AE" w:rsidP="009117FE">
      <w:pPr>
        <w:pStyle w:val="Standaard1"/>
        <w:rPr>
          <w:rFonts w:ascii="Verdana" w:hAnsi="Verdana" w:cstheme="minorHAnsi"/>
          <w:sz w:val="24"/>
        </w:rPr>
      </w:pPr>
    </w:p>
    <w:p w14:paraId="0F26807D" w14:textId="2FF4195F"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Preventie en bewustwording</w:t>
      </w:r>
    </w:p>
    <w:p w14:paraId="531BEE10" w14:textId="28409369"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Training en deskundigheidsbevordering</w:t>
      </w:r>
      <w:r w:rsidR="00B86113" w:rsidRPr="003953A6">
        <w:rPr>
          <w:rFonts w:ascii="Verdana" w:hAnsi="Verdana" w:cstheme="minorHAnsi"/>
          <w:sz w:val="24"/>
        </w:rPr>
        <w:t xml:space="preserve"> (politie, advocaten, hulpverleners etc.)</w:t>
      </w:r>
    </w:p>
    <w:p w14:paraId="7188AD8E" w14:textId="2312A0FD"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Laagdrempelige meldpunten en toegankelijke informatie</w:t>
      </w:r>
      <w:r w:rsidR="00B86113" w:rsidRPr="003953A6">
        <w:rPr>
          <w:rFonts w:ascii="Verdana" w:hAnsi="Verdana" w:cstheme="minorHAnsi"/>
          <w:sz w:val="24"/>
        </w:rPr>
        <w:t xml:space="preserve"> (regisseur)</w:t>
      </w:r>
    </w:p>
    <w:p w14:paraId="2377274F" w14:textId="77777777"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Bescherming en veiligheid slachtoffers</w:t>
      </w:r>
    </w:p>
    <w:p w14:paraId="2D2BCBF4" w14:textId="77777777"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Voldoende en gespecialiseerde opvangvoorzieningen</w:t>
      </w:r>
    </w:p>
    <w:p w14:paraId="043C29B5" w14:textId="77777777"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lastRenderedPageBreak/>
        <w:t>Multidisciplinaire samenwerking</w:t>
      </w:r>
    </w:p>
    <w:p w14:paraId="1318C4F8" w14:textId="77777777"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Steun en herstel voor slachtoffers</w:t>
      </w:r>
    </w:p>
    <w:p w14:paraId="38492B1F" w14:textId="77777777"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Aanpak van plegers</w:t>
      </w:r>
    </w:p>
    <w:p w14:paraId="6A08139C" w14:textId="5F99174B"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Aandacht voor kwetsbare groepen (meisjes, kinderen onder 16 jr en LHBTIQ)</w:t>
      </w:r>
    </w:p>
    <w:p w14:paraId="7C202371" w14:textId="67756D16" w:rsidR="009117FE" w:rsidRPr="003953A6" w:rsidRDefault="009117FE" w:rsidP="00D80CDA">
      <w:pPr>
        <w:pStyle w:val="Standaard1"/>
        <w:numPr>
          <w:ilvl w:val="0"/>
          <w:numId w:val="2"/>
        </w:numPr>
        <w:rPr>
          <w:rFonts w:ascii="Verdana" w:hAnsi="Verdana" w:cstheme="minorHAnsi"/>
          <w:sz w:val="24"/>
        </w:rPr>
      </w:pPr>
      <w:r w:rsidRPr="003953A6">
        <w:rPr>
          <w:rFonts w:ascii="Verdana" w:hAnsi="Verdana" w:cstheme="minorHAnsi"/>
          <w:sz w:val="24"/>
        </w:rPr>
        <w:t>Monitoring, evaluatie en beleidsontwikkeling</w:t>
      </w:r>
    </w:p>
    <w:sectPr w:rsidR="009117FE" w:rsidRPr="003953A6" w:rsidSect="00145BD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8858" w14:textId="77777777" w:rsidR="0032779F" w:rsidRDefault="0032779F" w:rsidP="003953A6">
      <w:r>
        <w:separator/>
      </w:r>
    </w:p>
  </w:endnote>
  <w:endnote w:type="continuationSeparator" w:id="0">
    <w:p w14:paraId="39ADDF9F" w14:textId="77777777" w:rsidR="0032779F" w:rsidRDefault="0032779F" w:rsidP="0039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F227" w14:textId="77777777" w:rsidR="0032779F" w:rsidRDefault="0032779F" w:rsidP="003953A6">
      <w:r>
        <w:separator/>
      </w:r>
    </w:p>
  </w:footnote>
  <w:footnote w:type="continuationSeparator" w:id="0">
    <w:p w14:paraId="263DD6EE" w14:textId="77777777" w:rsidR="0032779F" w:rsidRDefault="0032779F" w:rsidP="00395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D811" w14:textId="03410D96" w:rsidR="003953A6" w:rsidRPr="001408E9" w:rsidRDefault="003953A6" w:rsidP="003953A6">
    <w:pPr>
      <w:pStyle w:val="Header"/>
      <w:rPr>
        <w:rFonts w:ascii="Verdana" w:hAnsi="Verdana"/>
        <w:sz w:val="16"/>
        <w:szCs w:val="16"/>
      </w:rPr>
    </w:pPr>
    <w:r>
      <w:rPr>
        <w:rFonts w:ascii="Verdana" w:hAnsi="Verdana"/>
        <w:sz w:val="16"/>
        <w:szCs w:val="16"/>
      </w:rPr>
      <w:drawing>
        <wp:anchor distT="0" distB="0" distL="114300" distR="114300" simplePos="0" relativeHeight="251659264" behindDoc="0" locked="0" layoutInCell="1" allowOverlap="1" wp14:anchorId="46E21872" wp14:editId="6AD0A275">
          <wp:simplePos x="0" y="0"/>
          <wp:positionH relativeFrom="column">
            <wp:posOffset>5038348</wp:posOffset>
          </wp:positionH>
          <wp:positionV relativeFrom="paragraph">
            <wp:posOffset>-263797</wp:posOffset>
          </wp:positionV>
          <wp:extent cx="719455" cy="719455"/>
          <wp:effectExtent l="0" t="0" r="4445" b="4445"/>
          <wp:wrapNone/>
          <wp:docPr id="444410000" name="Picture 2" descr="A logo of a person holding a bunch of gr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10000" name="Picture 2" descr="A logo of a person holding a bunch of grap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1408E9">
      <w:rPr>
        <w:rFonts w:ascii="Verdana" w:hAnsi="Verdana"/>
        <w:sz w:val="16"/>
        <w:szCs w:val="16"/>
      </w:rPr>
      <w:t xml:space="preserve">Inspreken gemeenteraad </w:t>
    </w:r>
    <w:r>
      <w:rPr>
        <w:rFonts w:ascii="Verdana" w:hAnsi="Verdana"/>
        <w:sz w:val="16"/>
        <w:szCs w:val="16"/>
      </w:rPr>
      <w:t>Oldambt</w:t>
    </w:r>
    <w:r w:rsidRPr="001408E9">
      <w:rPr>
        <w:rFonts w:ascii="Verdana" w:hAnsi="Verdana"/>
        <w:sz w:val="16"/>
        <w:szCs w:val="16"/>
      </w:rPr>
      <w:t xml:space="preserve"> </w:t>
    </w:r>
    <w:r>
      <w:rPr>
        <w:rFonts w:ascii="Verdana" w:hAnsi="Verdana"/>
        <w:sz w:val="16"/>
        <w:szCs w:val="16"/>
      </w:rPr>
      <w:t>19</w:t>
    </w:r>
    <w:r w:rsidRPr="001408E9">
      <w:rPr>
        <w:rFonts w:ascii="Verdana" w:hAnsi="Verdana"/>
        <w:sz w:val="16"/>
        <w:szCs w:val="16"/>
      </w:rPr>
      <w:t xml:space="preserve"> </w:t>
    </w:r>
    <w:r>
      <w:rPr>
        <w:rFonts w:ascii="Verdana" w:hAnsi="Verdana"/>
        <w:sz w:val="16"/>
        <w:szCs w:val="16"/>
      </w:rPr>
      <w:t>nov</w:t>
    </w:r>
    <w:r w:rsidRPr="001408E9">
      <w:rPr>
        <w:rFonts w:ascii="Verdana" w:hAnsi="Verdana"/>
        <w:sz w:val="16"/>
        <w:szCs w:val="16"/>
      </w:rPr>
      <w:t xml:space="preserve">ember 2025, </w:t>
    </w:r>
    <w:r>
      <w:rPr>
        <w:rFonts w:ascii="Verdana" w:hAnsi="Verdana"/>
        <w:sz w:val="16"/>
        <w:szCs w:val="16"/>
      </w:rPr>
      <w:t>Marjet Bos</w:t>
    </w:r>
    <w:r w:rsidRPr="001408E9">
      <w:rPr>
        <w:rFonts w:ascii="Verdana" w:hAnsi="Verdana"/>
        <w:sz w:val="16"/>
        <w:szCs w:val="16"/>
      </w:rPr>
      <w:t>,</w:t>
    </w:r>
    <w:r>
      <w:rPr>
        <w:rFonts w:ascii="Verdana" w:hAnsi="Verdana"/>
        <w:sz w:val="16"/>
        <w:szCs w:val="16"/>
      </w:rPr>
      <w:t xml:space="preserve"> </w:t>
    </w:r>
    <w:r w:rsidRPr="001408E9">
      <w:rPr>
        <w:rFonts w:ascii="Verdana" w:hAnsi="Verdana"/>
        <w:sz w:val="16"/>
        <w:szCs w:val="16"/>
      </w:rPr>
      <w:t xml:space="preserve">club </w:t>
    </w:r>
    <w:r>
      <w:rPr>
        <w:rFonts w:ascii="Verdana" w:hAnsi="Verdana"/>
        <w:sz w:val="16"/>
        <w:szCs w:val="16"/>
      </w:rPr>
      <w:t xml:space="preserve">De </w:t>
    </w:r>
    <w:r>
      <w:rPr>
        <w:rFonts w:ascii="Verdana" w:hAnsi="Verdana"/>
        <w:sz w:val="16"/>
        <w:szCs w:val="16"/>
      </w:rPr>
      <w:t>Eemsmond</w:t>
    </w:r>
  </w:p>
  <w:p w14:paraId="6788B720" w14:textId="77777777" w:rsidR="003953A6" w:rsidRPr="001408E9" w:rsidRDefault="003953A6" w:rsidP="003953A6">
    <w:pPr>
      <w:pStyle w:val="Header"/>
    </w:pPr>
  </w:p>
  <w:p w14:paraId="02E63440" w14:textId="77777777" w:rsidR="003953A6" w:rsidRPr="001408E9" w:rsidRDefault="003953A6" w:rsidP="003953A6">
    <w:pPr>
      <w:pStyle w:val="Header"/>
    </w:pPr>
  </w:p>
  <w:p w14:paraId="640486FA" w14:textId="373EE99D" w:rsidR="003953A6" w:rsidRDefault="003953A6">
    <w:pPr>
      <w:pStyle w:val="Header"/>
    </w:pPr>
  </w:p>
  <w:p w14:paraId="68C4A204" w14:textId="77777777" w:rsidR="003953A6" w:rsidRDefault="00395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32865F"/>
    <w:multiLevelType w:val="hybridMultilevel"/>
    <w:tmpl w:val="BE399B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675813"/>
    <w:multiLevelType w:val="hybridMultilevel"/>
    <w:tmpl w:val="12FA4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445">
    <w:abstractNumId w:val="0"/>
  </w:num>
  <w:num w:numId="2" w16cid:durableId="34479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AD"/>
    <w:rsid w:val="00097A22"/>
    <w:rsid w:val="000B44E7"/>
    <w:rsid w:val="000F31EF"/>
    <w:rsid w:val="00123C60"/>
    <w:rsid w:val="00145BD7"/>
    <w:rsid w:val="001524EC"/>
    <w:rsid w:val="00165405"/>
    <w:rsid w:val="00191326"/>
    <w:rsid w:val="001B319E"/>
    <w:rsid w:val="001E3EBB"/>
    <w:rsid w:val="00267C71"/>
    <w:rsid w:val="00285270"/>
    <w:rsid w:val="002F1FB5"/>
    <w:rsid w:val="0030511E"/>
    <w:rsid w:val="0032779F"/>
    <w:rsid w:val="00350EAC"/>
    <w:rsid w:val="003806C1"/>
    <w:rsid w:val="003953A6"/>
    <w:rsid w:val="003D321A"/>
    <w:rsid w:val="003E7F2B"/>
    <w:rsid w:val="003F56FA"/>
    <w:rsid w:val="00431FC4"/>
    <w:rsid w:val="00444F5E"/>
    <w:rsid w:val="00460EF0"/>
    <w:rsid w:val="00476BEF"/>
    <w:rsid w:val="00484EF5"/>
    <w:rsid w:val="004F39A2"/>
    <w:rsid w:val="004F4FD9"/>
    <w:rsid w:val="005214DD"/>
    <w:rsid w:val="00547BA4"/>
    <w:rsid w:val="00573282"/>
    <w:rsid w:val="005A1E2D"/>
    <w:rsid w:val="005D043D"/>
    <w:rsid w:val="005D6957"/>
    <w:rsid w:val="005E07BE"/>
    <w:rsid w:val="0063546D"/>
    <w:rsid w:val="0066083C"/>
    <w:rsid w:val="006B0663"/>
    <w:rsid w:val="006C47AD"/>
    <w:rsid w:val="006E0036"/>
    <w:rsid w:val="00723168"/>
    <w:rsid w:val="007449DF"/>
    <w:rsid w:val="007A0E44"/>
    <w:rsid w:val="007C5DF1"/>
    <w:rsid w:val="007C6344"/>
    <w:rsid w:val="007D4B80"/>
    <w:rsid w:val="007D6F4C"/>
    <w:rsid w:val="008421A0"/>
    <w:rsid w:val="008556E0"/>
    <w:rsid w:val="00855DF6"/>
    <w:rsid w:val="008704C4"/>
    <w:rsid w:val="008F7A39"/>
    <w:rsid w:val="00910187"/>
    <w:rsid w:val="009117FE"/>
    <w:rsid w:val="009803AC"/>
    <w:rsid w:val="009B0A08"/>
    <w:rsid w:val="009B0C21"/>
    <w:rsid w:val="009D0B0D"/>
    <w:rsid w:val="009D2768"/>
    <w:rsid w:val="009D5786"/>
    <w:rsid w:val="009E3448"/>
    <w:rsid w:val="00A0426A"/>
    <w:rsid w:val="00A06518"/>
    <w:rsid w:val="00A466C1"/>
    <w:rsid w:val="00A55D88"/>
    <w:rsid w:val="00A94B26"/>
    <w:rsid w:val="00AF65C0"/>
    <w:rsid w:val="00B200AE"/>
    <w:rsid w:val="00B7683B"/>
    <w:rsid w:val="00B86113"/>
    <w:rsid w:val="00BA2FFB"/>
    <w:rsid w:val="00BB0C7F"/>
    <w:rsid w:val="00BD5F58"/>
    <w:rsid w:val="00BF3E79"/>
    <w:rsid w:val="00C001E5"/>
    <w:rsid w:val="00C20D48"/>
    <w:rsid w:val="00C32035"/>
    <w:rsid w:val="00C6497B"/>
    <w:rsid w:val="00C811A9"/>
    <w:rsid w:val="00C92F9D"/>
    <w:rsid w:val="00C97F42"/>
    <w:rsid w:val="00CD2E5E"/>
    <w:rsid w:val="00CE198B"/>
    <w:rsid w:val="00D3114D"/>
    <w:rsid w:val="00D46324"/>
    <w:rsid w:val="00D752D8"/>
    <w:rsid w:val="00D80CDA"/>
    <w:rsid w:val="00D904B9"/>
    <w:rsid w:val="00E31410"/>
    <w:rsid w:val="00E928D2"/>
    <w:rsid w:val="00E93C6E"/>
    <w:rsid w:val="00EC365A"/>
    <w:rsid w:val="00EF1CDD"/>
    <w:rsid w:val="00F2565A"/>
    <w:rsid w:val="00F736D9"/>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6C6C"/>
  <w15:chartTrackingRefBased/>
  <w15:docId w15:val="{BC0F4529-3180-8D4B-8A19-1189F204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Headings)"/>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basedOn w:val="Normal"/>
    <w:qFormat/>
    <w:rsid w:val="00C6497B"/>
  </w:style>
  <w:style w:type="paragraph" w:styleId="NoSpacing">
    <w:name w:val="No Spacing"/>
    <w:uiPriority w:val="1"/>
    <w:qFormat/>
    <w:rsid w:val="00BA2FFB"/>
    <w:rPr>
      <w:lang w:val="en-GB"/>
    </w:rPr>
  </w:style>
  <w:style w:type="paragraph" w:customStyle="1" w:styleId="Hoofdtekst">
    <w:name w:val="Hoofdtekst"/>
    <w:rsid w:val="006E0036"/>
    <w:rPr>
      <w:rFonts w:ascii="Calibri" w:eastAsia="Arial Unicode MS" w:hAnsi="Calibri" w:cs="Arial Unicode MS"/>
      <w:color w:val="000000"/>
      <w:kern w:val="2"/>
      <w:sz w:val="24"/>
      <w:u w:color="000000"/>
      <w:lang w:eastAsia="nl-NL"/>
      <w14:textOutline w14:w="0" w14:cap="flat" w14:cmpd="sng" w14:algn="ctr">
        <w14:noFill/>
        <w14:prstDash w14:val="solid"/>
        <w14:bevel/>
      </w14:textOutline>
    </w:rPr>
  </w:style>
  <w:style w:type="character" w:styleId="Hyperlink">
    <w:name w:val="Hyperlink"/>
    <w:basedOn w:val="DefaultParagraphFont"/>
    <w:uiPriority w:val="99"/>
    <w:unhideWhenUsed/>
    <w:rsid w:val="00460EF0"/>
    <w:rPr>
      <w:color w:val="0563C1"/>
      <w:u w:val="single"/>
    </w:rPr>
  </w:style>
  <w:style w:type="paragraph" w:customStyle="1" w:styleId="Default">
    <w:name w:val="Default"/>
    <w:rsid w:val="009117FE"/>
    <w:pPr>
      <w:autoSpaceDE w:val="0"/>
      <w:autoSpaceDN w:val="0"/>
      <w:adjustRightInd w:val="0"/>
    </w:pPr>
    <w:rPr>
      <w:rFonts w:ascii="Calibri" w:hAnsi="Calibri" w:cs="Calibri"/>
      <w:color w:val="000000"/>
      <w:sz w:val="24"/>
    </w:rPr>
  </w:style>
  <w:style w:type="paragraph" w:styleId="Header">
    <w:name w:val="header"/>
    <w:basedOn w:val="Normal"/>
    <w:link w:val="HeaderChar"/>
    <w:uiPriority w:val="99"/>
    <w:unhideWhenUsed/>
    <w:rsid w:val="003953A6"/>
    <w:pPr>
      <w:tabs>
        <w:tab w:val="center" w:pos="4513"/>
        <w:tab w:val="right" w:pos="9026"/>
      </w:tabs>
    </w:pPr>
  </w:style>
  <w:style w:type="character" w:customStyle="1" w:styleId="HeaderChar">
    <w:name w:val="Header Char"/>
    <w:basedOn w:val="DefaultParagraphFont"/>
    <w:link w:val="Header"/>
    <w:uiPriority w:val="99"/>
    <w:rsid w:val="003953A6"/>
    <w:rPr>
      <w:noProof/>
    </w:rPr>
  </w:style>
  <w:style w:type="paragraph" w:styleId="Footer">
    <w:name w:val="footer"/>
    <w:basedOn w:val="Normal"/>
    <w:link w:val="FooterChar"/>
    <w:uiPriority w:val="99"/>
    <w:unhideWhenUsed/>
    <w:rsid w:val="003953A6"/>
    <w:pPr>
      <w:tabs>
        <w:tab w:val="center" w:pos="4513"/>
        <w:tab w:val="right" w:pos="9026"/>
      </w:tabs>
    </w:pPr>
  </w:style>
  <w:style w:type="character" w:customStyle="1" w:styleId="FooterChar">
    <w:name w:val="Footer Char"/>
    <w:basedOn w:val="DefaultParagraphFont"/>
    <w:link w:val="Footer"/>
    <w:uiPriority w:val="99"/>
    <w:rsid w:val="003953A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1B6E-9F9D-44EC-9FC1-EC8686DF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633</Words>
  <Characters>3614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 Bos</dc:creator>
  <cp:keywords/>
  <dc:description/>
  <cp:lastModifiedBy>Wanda Peters</cp:lastModifiedBy>
  <cp:revision>18</cp:revision>
  <dcterms:created xsi:type="dcterms:W3CDTF">2025-11-15T08:48:00Z</dcterms:created>
  <dcterms:modified xsi:type="dcterms:W3CDTF">2025-12-14T20:08:00Z</dcterms:modified>
</cp:coreProperties>
</file>