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7859" w14:textId="555916C6" w:rsidR="003F2120" w:rsidRPr="006F1917" w:rsidRDefault="003F2120" w:rsidP="003F2120">
      <w:pPr>
        <w:pStyle w:val="p1"/>
        <w:rPr>
          <w:rFonts w:ascii="Verdana" w:hAnsi="Verdana"/>
          <w:b/>
          <w:bCs/>
          <w:sz w:val="24"/>
          <w:szCs w:val="24"/>
        </w:rPr>
      </w:pPr>
      <w:proofErr w:type="spellStart"/>
      <w:r w:rsidRPr="006F1917">
        <w:rPr>
          <w:rFonts w:ascii="Verdana" w:hAnsi="Verdana"/>
          <w:b/>
          <w:bCs/>
          <w:sz w:val="24"/>
          <w:szCs w:val="24"/>
        </w:rPr>
        <w:t>Handout</w:t>
      </w:r>
      <w:proofErr w:type="spellEnd"/>
      <w:r w:rsidRPr="006F1917">
        <w:rPr>
          <w:rFonts w:ascii="Verdana" w:hAnsi="Verdana"/>
          <w:b/>
          <w:bCs/>
          <w:sz w:val="24"/>
          <w:szCs w:val="24"/>
        </w:rPr>
        <w:t>: Verdrag van Istanbul &amp; Gemeente Huizen</w:t>
      </w:r>
    </w:p>
    <w:p w14:paraId="52951ACF" w14:textId="77777777" w:rsidR="003F2120" w:rsidRPr="006F1917" w:rsidRDefault="003F2120" w:rsidP="003F2120">
      <w:pPr>
        <w:pStyle w:val="p1"/>
        <w:rPr>
          <w:rFonts w:ascii="Verdana" w:hAnsi="Verdana"/>
          <w:b/>
          <w:bCs/>
          <w:sz w:val="24"/>
          <w:szCs w:val="24"/>
        </w:rPr>
      </w:pPr>
    </w:p>
    <w:p w14:paraId="2FE6D1CD" w14:textId="77777777" w:rsidR="00E64D91" w:rsidRDefault="003F2120" w:rsidP="003F2120">
      <w:pPr>
        <w:pStyle w:val="p1"/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Namens</w:t>
      </w:r>
      <w:r w:rsidR="00BC20C4" w:rsidRPr="006F1917">
        <w:rPr>
          <w:rFonts w:ascii="Verdana" w:hAnsi="Verdana"/>
          <w:sz w:val="24"/>
          <w:szCs w:val="24"/>
        </w:rPr>
        <w:t>:</w:t>
      </w:r>
      <w:r w:rsidR="00E64D91">
        <w:rPr>
          <w:rFonts w:ascii="Verdana" w:hAnsi="Verdana"/>
          <w:sz w:val="24"/>
          <w:szCs w:val="24"/>
        </w:rPr>
        <w:tab/>
      </w:r>
    </w:p>
    <w:p w14:paraId="51585BE7" w14:textId="0D41C9C9" w:rsidR="003F2120" w:rsidRPr="006F1917" w:rsidRDefault="003F2120" w:rsidP="003F2120">
      <w:pPr>
        <w:pStyle w:val="p1"/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Soroptimist International Club Bussum e.o. – Ing</w:t>
      </w:r>
      <w:r w:rsidR="00C946C0" w:rsidRPr="006F1917">
        <w:rPr>
          <w:rFonts w:ascii="Verdana" w:hAnsi="Verdana"/>
          <w:sz w:val="24"/>
          <w:szCs w:val="24"/>
        </w:rPr>
        <w:t>r</w:t>
      </w:r>
      <w:r w:rsidR="0020240B" w:rsidRPr="006F1917">
        <w:rPr>
          <w:rFonts w:ascii="Verdana" w:hAnsi="Verdana"/>
          <w:sz w:val="24"/>
          <w:szCs w:val="24"/>
        </w:rPr>
        <w:t xml:space="preserve">id </w:t>
      </w:r>
      <w:r w:rsidRPr="006F1917">
        <w:rPr>
          <w:rFonts w:ascii="Verdana" w:hAnsi="Verdana"/>
          <w:sz w:val="24"/>
          <w:szCs w:val="24"/>
        </w:rPr>
        <w:t>Albers</w:t>
      </w:r>
    </w:p>
    <w:p w14:paraId="150611E6" w14:textId="650612E5" w:rsidR="003F2120" w:rsidRPr="006F1917" w:rsidRDefault="003F2120" w:rsidP="00576D5B">
      <w:pPr>
        <w:pStyle w:val="p1"/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 xml:space="preserve">Soroptimist International Club Gooische </w:t>
      </w:r>
      <w:proofErr w:type="spellStart"/>
      <w:r w:rsidRPr="006F1917">
        <w:rPr>
          <w:rFonts w:ascii="Verdana" w:hAnsi="Verdana"/>
          <w:sz w:val="24"/>
          <w:szCs w:val="24"/>
        </w:rPr>
        <w:t>Meeren</w:t>
      </w:r>
      <w:proofErr w:type="spellEnd"/>
      <w:r w:rsidRPr="006F1917">
        <w:rPr>
          <w:rFonts w:ascii="Verdana" w:hAnsi="Verdana"/>
          <w:sz w:val="24"/>
          <w:szCs w:val="24"/>
        </w:rPr>
        <w:t xml:space="preserve"> – Linda Brouwers</w:t>
      </w:r>
    </w:p>
    <w:p w14:paraId="6C5465FC" w14:textId="77777777" w:rsidR="003F2120" w:rsidRPr="006F1917" w:rsidRDefault="003F2120" w:rsidP="003F2120">
      <w:pPr>
        <w:pStyle w:val="p2"/>
        <w:rPr>
          <w:rFonts w:ascii="Verdana" w:hAnsi="Verdana"/>
          <w:b/>
          <w:bCs/>
          <w:sz w:val="24"/>
          <w:szCs w:val="24"/>
        </w:rPr>
      </w:pPr>
    </w:p>
    <w:p w14:paraId="27FF8FC7" w14:textId="3B574161" w:rsidR="003F2120" w:rsidRPr="006F1917" w:rsidRDefault="003F2120" w:rsidP="003F2120">
      <w:pPr>
        <w:pStyle w:val="p2"/>
        <w:rPr>
          <w:rFonts w:ascii="Verdana" w:hAnsi="Verdana"/>
          <w:b/>
          <w:bCs/>
          <w:sz w:val="24"/>
          <w:szCs w:val="24"/>
        </w:rPr>
      </w:pPr>
      <w:r w:rsidRPr="006F1917">
        <w:rPr>
          <w:rFonts w:ascii="Verdana" w:hAnsi="Verdana"/>
          <w:b/>
          <w:bCs/>
          <w:sz w:val="24"/>
          <w:szCs w:val="24"/>
        </w:rPr>
        <w:t>Commissievergadering Sociaal Domein 25 november 2025</w:t>
      </w:r>
    </w:p>
    <w:p w14:paraId="3C1BF86C" w14:textId="77777777" w:rsidR="003F2120" w:rsidRPr="006F1917" w:rsidRDefault="003F2120" w:rsidP="003F2120">
      <w:pPr>
        <w:pStyle w:val="p2"/>
        <w:rPr>
          <w:rFonts w:ascii="Verdana" w:hAnsi="Verdana"/>
          <w:b/>
          <w:bCs/>
          <w:sz w:val="24"/>
          <w:szCs w:val="24"/>
        </w:rPr>
      </w:pPr>
    </w:p>
    <w:p w14:paraId="65D8CA44" w14:textId="1D73E75A" w:rsidR="003F2120" w:rsidRPr="006F1917" w:rsidRDefault="003F2120" w:rsidP="003F2120">
      <w:pPr>
        <w:pStyle w:val="p2"/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b/>
          <w:bCs/>
          <w:sz w:val="24"/>
          <w:szCs w:val="24"/>
        </w:rPr>
        <w:t xml:space="preserve">1. </w:t>
      </w:r>
      <w:r w:rsidR="00161108" w:rsidRPr="006F1917">
        <w:rPr>
          <w:rFonts w:ascii="Verdana" w:hAnsi="Verdana"/>
          <w:b/>
          <w:bCs/>
          <w:sz w:val="24"/>
          <w:szCs w:val="24"/>
        </w:rPr>
        <w:t>Het Verdrag van Istanbul vereist l</w:t>
      </w:r>
      <w:r w:rsidRPr="006F1917">
        <w:rPr>
          <w:rFonts w:ascii="Verdana" w:hAnsi="Verdana"/>
          <w:b/>
          <w:bCs/>
          <w:sz w:val="24"/>
          <w:szCs w:val="24"/>
        </w:rPr>
        <w:t>aagdrempelige meldpunten</w:t>
      </w:r>
      <w:r w:rsidR="00576D5B" w:rsidRPr="006F1917">
        <w:rPr>
          <w:rFonts w:ascii="Verdana" w:hAnsi="Verdana"/>
          <w:b/>
          <w:bCs/>
          <w:sz w:val="24"/>
          <w:szCs w:val="24"/>
        </w:rPr>
        <w:t>:</w:t>
      </w:r>
    </w:p>
    <w:p w14:paraId="6931E79C" w14:textId="77777777" w:rsidR="003F2120" w:rsidRPr="006F1917" w:rsidRDefault="003F2120" w:rsidP="003F2120">
      <w:pPr>
        <w:pStyle w:val="p3"/>
        <w:rPr>
          <w:rFonts w:ascii="Verdana" w:hAnsi="Verdana"/>
          <w:sz w:val="24"/>
          <w:szCs w:val="24"/>
        </w:rPr>
      </w:pPr>
    </w:p>
    <w:p w14:paraId="48D48E09" w14:textId="3C1E6657" w:rsidR="003F2120" w:rsidRPr="006F1917" w:rsidRDefault="003F2120" w:rsidP="004F29B5">
      <w:pPr>
        <w:pStyle w:val="p3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Zichtbare informatie online en op fysieke locaties</w:t>
      </w:r>
    </w:p>
    <w:p w14:paraId="1D59C85D" w14:textId="074737EA" w:rsidR="003F2120" w:rsidRPr="006F1917" w:rsidRDefault="003F2120" w:rsidP="004F29B5">
      <w:pPr>
        <w:pStyle w:val="p3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Meldpunten in wijkcentra, scholen en huisartsenpraktijken</w:t>
      </w:r>
    </w:p>
    <w:p w14:paraId="18684A24" w14:textId="64A11A87" w:rsidR="003F2120" w:rsidRPr="006F1917" w:rsidRDefault="003F2120" w:rsidP="004F29B5">
      <w:pPr>
        <w:pStyle w:val="p3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Inclusieve, meertalige communicatie</w:t>
      </w:r>
    </w:p>
    <w:p w14:paraId="73F0FCF3" w14:textId="3D551EAA" w:rsidR="003F2120" w:rsidRPr="006F1917" w:rsidRDefault="003F2120" w:rsidP="004F29B5">
      <w:pPr>
        <w:pStyle w:val="p3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Samenwerking met regionale organisaties</w:t>
      </w:r>
    </w:p>
    <w:p w14:paraId="406F670F" w14:textId="6CF8D724" w:rsidR="00161108" w:rsidRPr="006F1917" w:rsidRDefault="00161108" w:rsidP="003F2120">
      <w:pPr>
        <w:pStyle w:val="p3"/>
        <w:rPr>
          <w:rFonts w:ascii="Verdana" w:hAnsi="Verdana"/>
          <w:sz w:val="24"/>
          <w:szCs w:val="24"/>
        </w:rPr>
      </w:pPr>
    </w:p>
    <w:p w14:paraId="0C2239D9" w14:textId="1D236689" w:rsidR="00161108" w:rsidRPr="006F1917" w:rsidRDefault="00161108" w:rsidP="003F2120">
      <w:pPr>
        <w:pStyle w:val="p3"/>
        <w:rPr>
          <w:rFonts w:ascii="Verdana" w:hAnsi="Verdana"/>
          <w:b/>
          <w:bCs/>
          <w:sz w:val="24"/>
          <w:szCs w:val="24"/>
        </w:rPr>
      </w:pPr>
      <w:r w:rsidRPr="006F1917">
        <w:rPr>
          <w:rFonts w:ascii="Verdana" w:hAnsi="Verdana"/>
          <w:b/>
          <w:bCs/>
          <w:sz w:val="24"/>
          <w:szCs w:val="24"/>
        </w:rPr>
        <w:t>Wa</w:t>
      </w:r>
      <w:r w:rsidR="0020240B" w:rsidRPr="006F1917">
        <w:rPr>
          <w:rFonts w:ascii="Verdana" w:hAnsi="Verdana"/>
          <w:b/>
          <w:bCs/>
          <w:sz w:val="24"/>
          <w:szCs w:val="24"/>
        </w:rPr>
        <w:t>ar kunnen gemeenten voor zorgen om dit te realiseren:</w:t>
      </w:r>
    </w:p>
    <w:p w14:paraId="3FF6C6E8" w14:textId="77777777" w:rsidR="00161108" w:rsidRPr="006F1917" w:rsidRDefault="00161108" w:rsidP="003F2120">
      <w:pPr>
        <w:pStyle w:val="p3"/>
        <w:rPr>
          <w:rFonts w:ascii="Verdana" w:hAnsi="Verdana"/>
          <w:sz w:val="24"/>
          <w:szCs w:val="24"/>
        </w:rPr>
      </w:pPr>
    </w:p>
    <w:p w14:paraId="10ED15CC" w14:textId="502F2258" w:rsidR="00161108" w:rsidRPr="004F29B5" w:rsidRDefault="0020240B" w:rsidP="004F29B5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F29B5">
        <w:rPr>
          <w:rFonts w:ascii="Verdana" w:hAnsi="Verdana"/>
        </w:rPr>
        <w:t xml:space="preserve">Zorg voor een </w:t>
      </w:r>
      <w:r w:rsidR="00161108" w:rsidRPr="004F29B5">
        <w:rPr>
          <w:rFonts w:ascii="Verdana" w:hAnsi="Verdana"/>
        </w:rPr>
        <w:t>duidelijke gemeentelijke pagina specifiek voor ‘Geweld tegen vrouwen/Huiselijk geweld’.</w:t>
      </w:r>
    </w:p>
    <w:p w14:paraId="7269F352" w14:textId="730AAAC6" w:rsidR="00161108" w:rsidRPr="004F29B5" w:rsidRDefault="0020240B" w:rsidP="004F29B5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F29B5">
        <w:rPr>
          <w:rFonts w:ascii="Verdana" w:hAnsi="Verdana"/>
        </w:rPr>
        <w:t>Voorkom dat i</w:t>
      </w:r>
      <w:r w:rsidR="00161108" w:rsidRPr="004F29B5">
        <w:rPr>
          <w:rFonts w:ascii="Verdana" w:hAnsi="Verdana"/>
        </w:rPr>
        <w:t xml:space="preserve">nformatie versnipperd </w:t>
      </w:r>
      <w:r w:rsidRPr="004F29B5">
        <w:rPr>
          <w:rFonts w:ascii="Verdana" w:hAnsi="Verdana"/>
        </w:rPr>
        <w:t xml:space="preserve">is </w:t>
      </w:r>
      <w:r w:rsidR="00161108" w:rsidRPr="004F29B5">
        <w:rPr>
          <w:rFonts w:ascii="Verdana" w:hAnsi="Verdana"/>
        </w:rPr>
        <w:t xml:space="preserve">en prominente zichtbaar </w:t>
      </w:r>
      <w:r w:rsidRPr="004F29B5">
        <w:rPr>
          <w:rFonts w:ascii="Verdana" w:hAnsi="Verdana"/>
        </w:rPr>
        <w:t xml:space="preserve">is </w:t>
      </w:r>
      <w:r w:rsidR="00161108" w:rsidRPr="004F29B5">
        <w:rPr>
          <w:rFonts w:ascii="Verdana" w:hAnsi="Verdana"/>
        </w:rPr>
        <w:t>op de homepage.</w:t>
      </w:r>
    </w:p>
    <w:p w14:paraId="65A8842D" w14:textId="4F76EF3B" w:rsidR="00161108" w:rsidRPr="004F29B5" w:rsidRDefault="0020240B" w:rsidP="004F29B5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F29B5">
        <w:rPr>
          <w:rFonts w:ascii="Verdana" w:hAnsi="Verdana"/>
        </w:rPr>
        <w:t xml:space="preserve">Zorg voor </w:t>
      </w:r>
      <w:r w:rsidR="00161108" w:rsidRPr="004F29B5">
        <w:rPr>
          <w:rFonts w:ascii="Verdana" w:hAnsi="Verdana"/>
        </w:rPr>
        <w:t>meertalige of inclusieve communicatie</w:t>
      </w:r>
      <w:r w:rsidRPr="004F29B5">
        <w:rPr>
          <w:rFonts w:ascii="Verdana" w:hAnsi="Verdana"/>
        </w:rPr>
        <w:t>.</w:t>
      </w:r>
    </w:p>
    <w:p w14:paraId="14B32F01" w14:textId="1FE5273C" w:rsidR="00161108" w:rsidRPr="004F29B5" w:rsidRDefault="0020240B" w:rsidP="004F29B5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4F29B5">
        <w:rPr>
          <w:rFonts w:ascii="Verdana" w:hAnsi="Verdana"/>
        </w:rPr>
        <w:t>Verminder w</w:t>
      </w:r>
      <w:r w:rsidR="00161108" w:rsidRPr="004F29B5">
        <w:rPr>
          <w:rFonts w:ascii="Verdana" w:hAnsi="Verdana"/>
        </w:rPr>
        <w:t xml:space="preserve">achttijden en doorstroomproblemen </w:t>
      </w:r>
      <w:r w:rsidRPr="004F29B5">
        <w:rPr>
          <w:rFonts w:ascii="Verdana" w:hAnsi="Verdana"/>
        </w:rPr>
        <w:t xml:space="preserve">die </w:t>
      </w:r>
      <w:r w:rsidR="00161108" w:rsidRPr="004F29B5">
        <w:rPr>
          <w:rFonts w:ascii="Verdana" w:hAnsi="Verdana"/>
        </w:rPr>
        <w:t xml:space="preserve">in de keten </w:t>
      </w:r>
      <w:r w:rsidRPr="004F29B5">
        <w:rPr>
          <w:rFonts w:ascii="Verdana" w:hAnsi="Verdana"/>
        </w:rPr>
        <w:t xml:space="preserve">de laagdrempeligheid kunnen </w:t>
      </w:r>
      <w:r w:rsidR="00161108" w:rsidRPr="004F29B5">
        <w:rPr>
          <w:rFonts w:ascii="Verdana" w:hAnsi="Verdana"/>
        </w:rPr>
        <w:t>beïnvloeden</w:t>
      </w:r>
      <w:r w:rsidRPr="004F29B5">
        <w:rPr>
          <w:rFonts w:ascii="Verdana" w:hAnsi="Verdana"/>
        </w:rPr>
        <w:t>.</w:t>
      </w:r>
      <w:r w:rsidR="00161108" w:rsidRPr="004F29B5">
        <w:rPr>
          <w:rFonts w:ascii="Verdana" w:hAnsi="Verdana"/>
        </w:rPr>
        <w:t xml:space="preserve"> </w:t>
      </w:r>
    </w:p>
    <w:p w14:paraId="391EEDE4" w14:textId="7E76403D" w:rsidR="00161108" w:rsidRPr="006F1917" w:rsidRDefault="00161108" w:rsidP="00161108">
      <w:pPr>
        <w:pStyle w:val="Heading2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F1917">
        <w:rPr>
          <w:rFonts w:ascii="Verdana" w:hAnsi="Verdana"/>
          <w:b/>
          <w:bCs/>
          <w:color w:val="000000" w:themeColor="text1"/>
          <w:sz w:val="24"/>
          <w:szCs w:val="24"/>
        </w:rPr>
        <w:t>Concrete aanbevelingen aan de Commissie:</w:t>
      </w:r>
    </w:p>
    <w:p w14:paraId="729903F7" w14:textId="49CC4C34" w:rsidR="00161108" w:rsidRPr="004F29B5" w:rsidRDefault="00161108" w:rsidP="004F29B5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4F29B5">
        <w:rPr>
          <w:rFonts w:ascii="Verdana" w:hAnsi="Verdana"/>
        </w:rPr>
        <w:t>Ontwikkel een prominent gemeentelijk</w:t>
      </w:r>
      <w:r w:rsidR="0020240B" w:rsidRPr="004F29B5">
        <w:rPr>
          <w:rFonts w:ascii="Verdana" w:hAnsi="Verdana"/>
        </w:rPr>
        <w:t xml:space="preserve"> toegangspunt voor</w:t>
      </w:r>
      <w:r w:rsidRPr="004F29B5">
        <w:rPr>
          <w:rFonts w:ascii="Verdana" w:hAnsi="Verdana"/>
        </w:rPr>
        <w:t xml:space="preserve"> ‘</w:t>
      </w:r>
      <w:r w:rsidR="00C946C0" w:rsidRPr="004F29B5">
        <w:rPr>
          <w:rFonts w:ascii="Verdana" w:hAnsi="Verdana"/>
        </w:rPr>
        <w:t>H</w:t>
      </w:r>
      <w:r w:rsidRPr="004F29B5">
        <w:rPr>
          <w:rFonts w:ascii="Verdana" w:hAnsi="Verdana"/>
        </w:rPr>
        <w:t>ulp bij geweld tegen vrouwen’.</w:t>
      </w:r>
    </w:p>
    <w:p w14:paraId="733A0726" w14:textId="7E0DBA60" w:rsidR="00161108" w:rsidRPr="004F29B5" w:rsidRDefault="00161108" w:rsidP="004F29B5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4F29B5">
        <w:rPr>
          <w:rFonts w:ascii="Verdana" w:hAnsi="Verdana"/>
        </w:rPr>
        <w:t>Bied duidelijke, meertalige en doelgroepgerichte communicatie aan.</w:t>
      </w:r>
    </w:p>
    <w:p w14:paraId="038498F8" w14:textId="64246527" w:rsidR="00161108" w:rsidRPr="004F29B5" w:rsidRDefault="00161108" w:rsidP="004F29B5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4F29B5">
        <w:rPr>
          <w:rFonts w:ascii="Verdana" w:hAnsi="Verdana"/>
        </w:rPr>
        <w:t>Monitor lokaal: meldingen, doorlooptijden, doorverwijzingen en ervaringen van inwoners</w:t>
      </w:r>
    </w:p>
    <w:p w14:paraId="45B45960" w14:textId="77777777" w:rsidR="003F2120" w:rsidRPr="006F1917" w:rsidRDefault="003F2120" w:rsidP="003F2120">
      <w:pPr>
        <w:pStyle w:val="p2"/>
        <w:rPr>
          <w:rFonts w:ascii="Verdana" w:hAnsi="Verdana"/>
          <w:b/>
          <w:bCs/>
          <w:sz w:val="24"/>
          <w:szCs w:val="24"/>
        </w:rPr>
      </w:pPr>
    </w:p>
    <w:p w14:paraId="2BB53F97" w14:textId="6FF7E45B" w:rsidR="003F2120" w:rsidRPr="006F1917" w:rsidRDefault="003F2120" w:rsidP="00576D5B">
      <w:pPr>
        <w:pStyle w:val="p2"/>
        <w:rPr>
          <w:rFonts w:ascii="Verdana" w:hAnsi="Verdana"/>
          <w:b/>
          <w:bCs/>
          <w:sz w:val="24"/>
          <w:szCs w:val="24"/>
        </w:rPr>
      </w:pPr>
      <w:r w:rsidRPr="006F1917">
        <w:rPr>
          <w:rFonts w:ascii="Verdana" w:hAnsi="Verdana"/>
          <w:b/>
          <w:bCs/>
          <w:sz w:val="24"/>
          <w:szCs w:val="24"/>
        </w:rPr>
        <w:t xml:space="preserve">2. </w:t>
      </w:r>
      <w:r w:rsidR="00161108" w:rsidRPr="006F1917">
        <w:rPr>
          <w:rFonts w:ascii="Verdana" w:hAnsi="Verdana"/>
          <w:b/>
          <w:bCs/>
          <w:sz w:val="24"/>
          <w:szCs w:val="24"/>
        </w:rPr>
        <w:t>Het Verdrag van Istanbul vereist v</w:t>
      </w:r>
      <w:r w:rsidRPr="006F1917">
        <w:rPr>
          <w:rFonts w:ascii="Verdana" w:hAnsi="Verdana"/>
          <w:b/>
          <w:bCs/>
          <w:sz w:val="24"/>
          <w:szCs w:val="24"/>
        </w:rPr>
        <w:t>oldoende gespecialiseerde opvang</w:t>
      </w:r>
    </w:p>
    <w:p w14:paraId="391524D0" w14:textId="77777777" w:rsidR="00576D5B" w:rsidRPr="006F1917" w:rsidRDefault="00576D5B" w:rsidP="00576D5B">
      <w:pPr>
        <w:pStyle w:val="p2"/>
        <w:rPr>
          <w:rFonts w:ascii="Verdana" w:hAnsi="Verdana"/>
          <w:sz w:val="24"/>
          <w:szCs w:val="24"/>
        </w:rPr>
      </w:pPr>
    </w:p>
    <w:p w14:paraId="45C358DE" w14:textId="50424103" w:rsidR="003F2120" w:rsidRPr="006F1917" w:rsidRDefault="003F2120" w:rsidP="004F29B5">
      <w:pPr>
        <w:pStyle w:val="p3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Norm: 1 plek per 10.000 inwoners</w:t>
      </w:r>
    </w:p>
    <w:p w14:paraId="723516EF" w14:textId="55D35B2F" w:rsidR="003F2120" w:rsidRPr="006F1917" w:rsidRDefault="003F2120" w:rsidP="004F29B5">
      <w:pPr>
        <w:pStyle w:val="p3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Huizen (~41.200 inwoners): 4–5 opvangplaatsen</w:t>
      </w:r>
    </w:p>
    <w:p w14:paraId="79BDCA4E" w14:textId="37A82694" w:rsidR="003F2120" w:rsidRPr="006F1917" w:rsidRDefault="003F2120" w:rsidP="004F29B5">
      <w:pPr>
        <w:pStyle w:val="p3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Gespecialiseerde hulp: trauma, juridisch, kinderen</w:t>
      </w:r>
    </w:p>
    <w:p w14:paraId="48D90D68" w14:textId="57975409" w:rsidR="003F2120" w:rsidRPr="006F1917" w:rsidRDefault="00BC20C4" w:rsidP="004F29B5">
      <w:pPr>
        <w:pStyle w:val="p3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 xml:space="preserve">Goede </w:t>
      </w:r>
      <w:r w:rsidR="003F2120" w:rsidRPr="006F1917">
        <w:rPr>
          <w:rFonts w:ascii="Verdana" w:hAnsi="Verdana"/>
          <w:sz w:val="24"/>
          <w:szCs w:val="24"/>
        </w:rPr>
        <w:t>uitstroom naar zelfstandige woningen</w:t>
      </w:r>
    </w:p>
    <w:p w14:paraId="6F9F719B" w14:textId="77777777" w:rsidR="00576D5B" w:rsidRPr="006F1917" w:rsidRDefault="00576D5B" w:rsidP="00576D5B">
      <w:pPr>
        <w:pStyle w:val="p3"/>
        <w:rPr>
          <w:rFonts w:ascii="Verdana" w:hAnsi="Verdana"/>
          <w:sz w:val="24"/>
          <w:szCs w:val="24"/>
        </w:rPr>
      </w:pPr>
    </w:p>
    <w:p w14:paraId="5AE19F64" w14:textId="52D631A2" w:rsidR="003F2120" w:rsidRPr="006F1917" w:rsidRDefault="003F2120" w:rsidP="00576D5B">
      <w:pPr>
        <w:pStyle w:val="p2"/>
        <w:rPr>
          <w:rFonts w:ascii="Verdana" w:hAnsi="Verdana"/>
          <w:b/>
          <w:bCs/>
          <w:sz w:val="24"/>
          <w:szCs w:val="24"/>
        </w:rPr>
      </w:pPr>
      <w:r w:rsidRPr="006F1917">
        <w:rPr>
          <w:rFonts w:ascii="Verdana" w:hAnsi="Verdana"/>
          <w:b/>
          <w:bCs/>
          <w:sz w:val="24"/>
          <w:szCs w:val="24"/>
        </w:rPr>
        <w:t>Waarom dit belangrijk is</w:t>
      </w:r>
    </w:p>
    <w:p w14:paraId="344D8187" w14:textId="77777777" w:rsidR="00576D5B" w:rsidRPr="006F1917" w:rsidRDefault="00576D5B" w:rsidP="00576D5B">
      <w:pPr>
        <w:pStyle w:val="p2"/>
        <w:rPr>
          <w:rFonts w:ascii="Verdana" w:hAnsi="Verdana"/>
          <w:sz w:val="24"/>
          <w:szCs w:val="24"/>
        </w:rPr>
      </w:pPr>
    </w:p>
    <w:p w14:paraId="279FE1D6" w14:textId="4DF62C50" w:rsidR="003F2120" w:rsidRPr="006F1917" w:rsidRDefault="003F2120" w:rsidP="004F29B5">
      <w:pPr>
        <w:pStyle w:val="p3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Verhoogt veiligheid en welzijn</w:t>
      </w:r>
    </w:p>
    <w:p w14:paraId="3BA7998F" w14:textId="6B7B9C90" w:rsidR="003F2120" w:rsidRPr="006F1917" w:rsidRDefault="003F2120" w:rsidP="004F29B5">
      <w:pPr>
        <w:pStyle w:val="p3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Vermindert maatschappelijke kosten</w:t>
      </w:r>
    </w:p>
    <w:p w14:paraId="27BAD7BB" w14:textId="1FC87D65" w:rsidR="003F2120" w:rsidRPr="006F1917" w:rsidRDefault="003F2120" w:rsidP="004F29B5">
      <w:pPr>
        <w:pStyle w:val="p3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Voorkomt escalatie van geweld</w:t>
      </w:r>
    </w:p>
    <w:p w14:paraId="330E2DD8" w14:textId="565B9E7E" w:rsidR="0097276D" w:rsidRPr="006F1917" w:rsidRDefault="003F2120" w:rsidP="004F29B5">
      <w:pPr>
        <w:pStyle w:val="p3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F1917">
        <w:rPr>
          <w:rFonts w:ascii="Verdana" w:hAnsi="Verdana"/>
          <w:sz w:val="24"/>
          <w:szCs w:val="24"/>
        </w:rPr>
        <w:t>Versterkt de positie van kwetsbare inwoners</w:t>
      </w:r>
    </w:p>
    <w:p w14:paraId="5B24D32D" w14:textId="6D749678" w:rsidR="0097276D" w:rsidRPr="006F1917" w:rsidRDefault="0097276D" w:rsidP="0097276D">
      <w:pPr>
        <w:pStyle w:val="Heading3"/>
        <w:rPr>
          <w:rFonts w:ascii="Verdana" w:hAnsi="Verdana"/>
          <w:b/>
          <w:bCs/>
          <w:color w:val="000000"/>
          <w:sz w:val="24"/>
          <w:szCs w:val="24"/>
        </w:rPr>
      </w:pPr>
      <w:r w:rsidRPr="006F1917">
        <w:rPr>
          <w:rFonts w:ascii="Verdana" w:hAnsi="Verdana"/>
          <w:b/>
          <w:bCs/>
          <w:color w:val="000000"/>
          <w:sz w:val="24"/>
          <w:szCs w:val="24"/>
        </w:rPr>
        <w:lastRenderedPageBreak/>
        <w:t>Wat gaat er niet goed in de gespecialiseerde opvang</w:t>
      </w:r>
      <w:r w:rsidR="0020240B" w:rsidRPr="006F1917">
        <w:rPr>
          <w:rFonts w:ascii="Verdana" w:hAnsi="Verdana"/>
          <w:b/>
          <w:bCs/>
          <w:color w:val="000000"/>
          <w:sz w:val="24"/>
          <w:szCs w:val="24"/>
        </w:rPr>
        <w:t xml:space="preserve"> bij de meeste gemeenten in Nederland</w:t>
      </w:r>
      <w:r w:rsidRPr="006F1917">
        <w:rPr>
          <w:rFonts w:ascii="Verdana" w:hAnsi="Verdana"/>
          <w:b/>
          <w:bCs/>
          <w:color w:val="000000"/>
          <w:sz w:val="24"/>
          <w:szCs w:val="24"/>
        </w:rPr>
        <w:t>:</w:t>
      </w:r>
    </w:p>
    <w:p w14:paraId="28DE84CB" w14:textId="547E54F4" w:rsidR="0097276D" w:rsidRPr="006F1917" w:rsidRDefault="0097276D" w:rsidP="004F29B5">
      <w:pPr>
        <w:pStyle w:val="Heading3"/>
        <w:numPr>
          <w:ilvl w:val="0"/>
          <w:numId w:val="15"/>
        </w:numPr>
        <w:spacing w:after="0"/>
        <w:rPr>
          <w:rStyle w:val="Strong"/>
          <w:rFonts w:ascii="Verdana" w:hAnsi="Verdana"/>
          <w:b w:val="0"/>
          <w:bCs w:val="0"/>
          <w:color w:val="000000"/>
          <w:sz w:val="24"/>
          <w:szCs w:val="24"/>
        </w:rPr>
      </w:pPr>
      <w:r w:rsidRPr="006F1917">
        <w:rPr>
          <w:rStyle w:val="Strong"/>
          <w:rFonts w:ascii="Verdana" w:hAnsi="Verdana"/>
          <w:b w:val="0"/>
          <w:bCs w:val="0"/>
          <w:color w:val="000000"/>
          <w:sz w:val="24"/>
          <w:szCs w:val="24"/>
        </w:rPr>
        <w:t>Capaciteitsdruk en wachtlijsten</w:t>
      </w:r>
    </w:p>
    <w:p w14:paraId="41B9B0EF" w14:textId="1BD9F5A3" w:rsidR="0097276D" w:rsidRPr="004F29B5" w:rsidRDefault="0097276D" w:rsidP="004F29B5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4F29B5">
        <w:rPr>
          <w:rFonts w:ascii="Verdana" w:hAnsi="Verdana"/>
          <w:color w:val="000000"/>
        </w:rPr>
        <w:t xml:space="preserve">Stagnatie van de doorstroom </w:t>
      </w:r>
    </w:p>
    <w:p w14:paraId="530590A7" w14:textId="120F3F4E" w:rsidR="0097276D" w:rsidRPr="006F1917" w:rsidRDefault="0097276D" w:rsidP="004F29B5">
      <w:pPr>
        <w:pStyle w:val="Heading3"/>
        <w:numPr>
          <w:ilvl w:val="0"/>
          <w:numId w:val="15"/>
        </w:numPr>
        <w:spacing w:before="0" w:after="0"/>
        <w:rPr>
          <w:rStyle w:val="Strong"/>
          <w:rFonts w:ascii="Verdana" w:hAnsi="Verdana"/>
          <w:b w:val="0"/>
          <w:bCs w:val="0"/>
          <w:color w:val="000000"/>
          <w:sz w:val="24"/>
          <w:szCs w:val="24"/>
        </w:rPr>
      </w:pPr>
      <w:r w:rsidRPr="006F1917">
        <w:rPr>
          <w:rStyle w:val="Strong"/>
          <w:rFonts w:ascii="Verdana" w:hAnsi="Verdana"/>
          <w:b w:val="0"/>
          <w:bCs w:val="0"/>
          <w:color w:val="000000"/>
          <w:sz w:val="24"/>
          <w:szCs w:val="24"/>
        </w:rPr>
        <w:t>Uitstroomproblemen naar zelfstandige huisvesting</w:t>
      </w:r>
    </w:p>
    <w:p w14:paraId="38418D7F" w14:textId="048E3036" w:rsidR="0097276D" w:rsidRPr="006F1917" w:rsidRDefault="0097276D" w:rsidP="004F29B5">
      <w:pPr>
        <w:pStyle w:val="Heading3"/>
        <w:numPr>
          <w:ilvl w:val="0"/>
          <w:numId w:val="15"/>
        </w:numPr>
        <w:spacing w:before="0" w:after="0"/>
        <w:rPr>
          <w:rFonts w:ascii="Verdana" w:hAnsi="Verdana"/>
          <w:color w:val="000000"/>
          <w:sz w:val="24"/>
          <w:szCs w:val="24"/>
        </w:rPr>
      </w:pPr>
      <w:r w:rsidRPr="006F1917">
        <w:rPr>
          <w:rFonts w:ascii="Verdana" w:hAnsi="Verdana"/>
          <w:color w:val="000000"/>
          <w:sz w:val="24"/>
          <w:szCs w:val="24"/>
        </w:rPr>
        <w:t xml:space="preserve">Opvang niet altijd dichtbij of lokaal herkenbaar is, wat drempels verhoogt </w:t>
      </w:r>
    </w:p>
    <w:p w14:paraId="735F0A44" w14:textId="651B5B07" w:rsidR="0097276D" w:rsidRPr="006F1917" w:rsidRDefault="00576D5B" w:rsidP="0097276D">
      <w:pPr>
        <w:pStyle w:val="Heading3"/>
        <w:rPr>
          <w:rFonts w:ascii="Verdana" w:hAnsi="Verdana"/>
          <w:b/>
          <w:bCs/>
          <w:color w:val="000000"/>
          <w:sz w:val="24"/>
          <w:szCs w:val="24"/>
        </w:rPr>
      </w:pPr>
      <w:r w:rsidRPr="006F1917">
        <w:rPr>
          <w:rFonts w:ascii="Verdana" w:hAnsi="Verdana"/>
          <w:b/>
          <w:bCs/>
          <w:color w:val="000000"/>
          <w:sz w:val="24"/>
          <w:szCs w:val="24"/>
        </w:rPr>
        <w:t>Concrete a</w:t>
      </w:r>
      <w:r w:rsidR="0097276D" w:rsidRPr="006F1917">
        <w:rPr>
          <w:rFonts w:ascii="Verdana" w:hAnsi="Verdana"/>
          <w:b/>
          <w:bCs/>
          <w:color w:val="000000"/>
          <w:sz w:val="24"/>
          <w:szCs w:val="24"/>
        </w:rPr>
        <w:t>anbevelingen aan de Commissie</w:t>
      </w:r>
    </w:p>
    <w:p w14:paraId="7FC5EB8A" w14:textId="308CF351" w:rsidR="00576D5B" w:rsidRPr="006F1917" w:rsidRDefault="0097276D" w:rsidP="004F29B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6F1917">
        <w:rPr>
          <w:rStyle w:val="Strong"/>
          <w:rFonts w:ascii="Verdana" w:eastAsiaTheme="majorEastAsia" w:hAnsi="Verdana"/>
          <w:b w:val="0"/>
          <w:bCs w:val="0"/>
          <w:color w:val="000000"/>
        </w:rPr>
        <w:t>Investeer in capaciteit én doorstroom</w:t>
      </w:r>
      <w:r w:rsidR="0020240B" w:rsidRPr="006F1917">
        <w:rPr>
          <w:rStyle w:val="Strong"/>
          <w:rFonts w:ascii="Verdana" w:eastAsiaTheme="majorEastAsia" w:hAnsi="Verdana"/>
          <w:b w:val="0"/>
          <w:bCs w:val="0"/>
          <w:color w:val="000000"/>
        </w:rPr>
        <w:t>.</w:t>
      </w:r>
    </w:p>
    <w:p w14:paraId="7D71829F" w14:textId="1FBA2531" w:rsidR="00576D5B" w:rsidRPr="006F1917" w:rsidRDefault="0097276D" w:rsidP="004F29B5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6F1917">
        <w:rPr>
          <w:rFonts w:ascii="Verdana" w:hAnsi="Verdana"/>
          <w:color w:val="000000"/>
        </w:rPr>
        <w:t>Monitor en evalueer de verblijfsduur, doorstroom en uitval</w:t>
      </w:r>
      <w:r w:rsidR="0020240B" w:rsidRPr="006F1917">
        <w:rPr>
          <w:rFonts w:ascii="Verdana" w:hAnsi="Verdana"/>
          <w:color w:val="000000"/>
        </w:rPr>
        <w:t>.</w:t>
      </w:r>
    </w:p>
    <w:p w14:paraId="22B0565D" w14:textId="61814786" w:rsidR="00576D5B" w:rsidRPr="006F1917" w:rsidRDefault="00576D5B" w:rsidP="004F29B5">
      <w:pPr>
        <w:pStyle w:val="NormalWeb"/>
        <w:numPr>
          <w:ilvl w:val="0"/>
          <w:numId w:val="16"/>
        </w:numPr>
        <w:spacing w:before="0" w:beforeAutospacing="0"/>
        <w:rPr>
          <w:rFonts w:ascii="Verdana" w:hAnsi="Verdana"/>
          <w:color w:val="000000"/>
        </w:rPr>
      </w:pPr>
      <w:r w:rsidRPr="006F1917">
        <w:rPr>
          <w:rFonts w:ascii="Verdana" w:hAnsi="Verdana"/>
          <w:color w:val="000000"/>
        </w:rPr>
        <w:t>Link de opvangcapaciteit aan de verplichtingen van het Verdrag van Istanbul: voldoende, gespecialiseerd, veilig.</w:t>
      </w:r>
    </w:p>
    <w:p w14:paraId="7E3D2B50" w14:textId="77777777" w:rsidR="00576D5B" w:rsidRPr="006F1917" w:rsidRDefault="00576D5B" w:rsidP="00576D5B">
      <w:pPr>
        <w:pStyle w:val="NormalWeb"/>
        <w:spacing w:before="0" w:beforeAutospacing="0"/>
        <w:rPr>
          <w:rFonts w:ascii="Verdana" w:hAnsi="Verdana"/>
          <w:b/>
          <w:bCs/>
          <w:color w:val="000000"/>
        </w:rPr>
      </w:pPr>
    </w:p>
    <w:p w14:paraId="3669097F" w14:textId="77777777" w:rsidR="009F5676" w:rsidRPr="006F1917" w:rsidRDefault="009F5676">
      <w:pPr>
        <w:rPr>
          <w:rFonts w:ascii="Verdana" w:hAnsi="Verdana"/>
        </w:rPr>
      </w:pPr>
    </w:p>
    <w:sectPr w:rsidR="009F5676" w:rsidRPr="006F1917" w:rsidSect="0008160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31F0" w14:textId="77777777" w:rsidR="00C0385D" w:rsidRDefault="00C0385D" w:rsidP="00C0385D">
      <w:r>
        <w:separator/>
      </w:r>
    </w:p>
  </w:endnote>
  <w:endnote w:type="continuationSeparator" w:id="0">
    <w:p w14:paraId="36E516C6" w14:textId="77777777" w:rsidR="00C0385D" w:rsidRDefault="00C0385D" w:rsidP="00C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BDB9" w14:textId="77777777" w:rsidR="00C0385D" w:rsidRDefault="00C0385D" w:rsidP="00C0385D">
      <w:r>
        <w:separator/>
      </w:r>
    </w:p>
  </w:footnote>
  <w:footnote w:type="continuationSeparator" w:id="0">
    <w:p w14:paraId="2CA3D0DC" w14:textId="77777777" w:rsidR="00C0385D" w:rsidRDefault="00C0385D" w:rsidP="00C0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43AF" w14:textId="77777777" w:rsidR="006F1917" w:rsidRDefault="00C0385D" w:rsidP="006F1917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57978B1" wp14:editId="1017FB4A">
          <wp:simplePos x="0" y="0"/>
          <wp:positionH relativeFrom="column">
            <wp:posOffset>5038348</wp:posOffset>
          </wp:positionH>
          <wp:positionV relativeFrom="paragraph">
            <wp:posOffset>-263797</wp:posOffset>
          </wp:positionV>
          <wp:extent cx="719455" cy="719455"/>
          <wp:effectExtent l="0" t="0" r="4445" b="4445"/>
          <wp:wrapNone/>
          <wp:docPr id="444410000" name="Picture 2" descr="A logo of a person holding a bunch of gr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0000" name="Picture 2" descr="A logo of a person holding a bunch of gra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Verdana" w:hAnsi="Verdana"/>
        <w:sz w:val="16"/>
        <w:szCs w:val="16"/>
      </w:rPr>
      <w:t>Handout</w:t>
    </w:r>
    <w:proofErr w:type="spellEnd"/>
    <w:r>
      <w:rPr>
        <w:rFonts w:ascii="Verdana" w:hAnsi="Verdana"/>
        <w:sz w:val="16"/>
        <w:szCs w:val="16"/>
      </w:rPr>
      <w:t xml:space="preserve"> voor </w:t>
    </w:r>
    <w:r w:rsidRPr="00BD4C86">
      <w:rPr>
        <w:rFonts w:ascii="Verdana" w:hAnsi="Verdana"/>
        <w:sz w:val="16"/>
        <w:szCs w:val="16"/>
      </w:rPr>
      <w:t xml:space="preserve">gemeenteraad Huizen </w:t>
    </w:r>
    <w:r w:rsidR="006F1917">
      <w:rPr>
        <w:rFonts w:ascii="Verdana" w:hAnsi="Verdana"/>
        <w:sz w:val="16"/>
        <w:szCs w:val="16"/>
      </w:rPr>
      <w:t xml:space="preserve">bij inspreken </w:t>
    </w:r>
    <w:r w:rsidRPr="00BD4C86">
      <w:rPr>
        <w:rFonts w:ascii="Verdana" w:hAnsi="Verdana"/>
        <w:sz w:val="16"/>
        <w:szCs w:val="16"/>
      </w:rPr>
      <w:t>25 november 2025, Linda Brouwers,</w:t>
    </w:r>
  </w:p>
  <w:p w14:paraId="502E7D12" w14:textId="51B7A6E3" w:rsidR="00C0385D" w:rsidRPr="006F1917" w:rsidRDefault="00C0385D" w:rsidP="006F1917">
    <w:pPr>
      <w:pStyle w:val="Header"/>
      <w:rPr>
        <w:rFonts w:ascii="Verdana" w:hAnsi="Verdana"/>
        <w:sz w:val="16"/>
        <w:szCs w:val="16"/>
      </w:rPr>
    </w:pPr>
    <w:proofErr w:type="gramStart"/>
    <w:r w:rsidRPr="00BD4C86">
      <w:rPr>
        <w:rFonts w:ascii="Verdana" w:hAnsi="Verdana"/>
        <w:sz w:val="16"/>
        <w:szCs w:val="16"/>
      </w:rPr>
      <w:t>club</w:t>
    </w:r>
    <w:proofErr w:type="gramEnd"/>
    <w:r w:rsidRPr="00BD4C86">
      <w:rPr>
        <w:rFonts w:ascii="Verdana" w:hAnsi="Verdana"/>
        <w:sz w:val="16"/>
        <w:szCs w:val="16"/>
      </w:rPr>
      <w:t xml:space="preserve"> </w:t>
    </w:r>
    <w:proofErr w:type="spellStart"/>
    <w:r w:rsidRPr="00BD4C86">
      <w:rPr>
        <w:rFonts w:ascii="Verdana" w:hAnsi="Verdana"/>
        <w:sz w:val="16"/>
        <w:szCs w:val="16"/>
      </w:rPr>
      <w:t>Goosche</w:t>
    </w:r>
    <w:proofErr w:type="spellEnd"/>
    <w:r w:rsidRPr="00BD4C86">
      <w:rPr>
        <w:rFonts w:ascii="Verdana" w:hAnsi="Verdana"/>
        <w:sz w:val="16"/>
        <w:szCs w:val="16"/>
      </w:rPr>
      <w:t xml:space="preserve"> Meeren</w:t>
    </w:r>
  </w:p>
  <w:p w14:paraId="3E8E8104" w14:textId="77777777" w:rsidR="00C0385D" w:rsidRDefault="00C03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9CF"/>
    <w:multiLevelType w:val="hybridMultilevel"/>
    <w:tmpl w:val="3494949E"/>
    <w:lvl w:ilvl="0" w:tplc="7D9AEEB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3A7"/>
    <w:multiLevelType w:val="hybridMultilevel"/>
    <w:tmpl w:val="F9BE9ADA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F7F"/>
    <w:multiLevelType w:val="hybridMultilevel"/>
    <w:tmpl w:val="B8CE7086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6CB2"/>
    <w:multiLevelType w:val="hybridMultilevel"/>
    <w:tmpl w:val="FE96431C"/>
    <w:lvl w:ilvl="0" w:tplc="6B60C45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6DA"/>
    <w:multiLevelType w:val="multilevel"/>
    <w:tmpl w:val="3532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B5F0E"/>
    <w:multiLevelType w:val="multilevel"/>
    <w:tmpl w:val="DB18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8669F"/>
    <w:multiLevelType w:val="hybridMultilevel"/>
    <w:tmpl w:val="66924430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54D83"/>
    <w:multiLevelType w:val="hybridMultilevel"/>
    <w:tmpl w:val="B7D61C18"/>
    <w:lvl w:ilvl="0" w:tplc="F9B2C9F0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456F5"/>
    <w:multiLevelType w:val="hybridMultilevel"/>
    <w:tmpl w:val="2362E64C"/>
    <w:lvl w:ilvl="0" w:tplc="E488EFFC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77FCC"/>
    <w:multiLevelType w:val="hybridMultilevel"/>
    <w:tmpl w:val="1A18654E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00FAF"/>
    <w:multiLevelType w:val="hybridMultilevel"/>
    <w:tmpl w:val="488811DE"/>
    <w:lvl w:ilvl="0" w:tplc="C2D05206">
      <w:start w:val="2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87FC2"/>
    <w:multiLevelType w:val="hybridMultilevel"/>
    <w:tmpl w:val="189EB8A4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D22"/>
    <w:multiLevelType w:val="hybridMultilevel"/>
    <w:tmpl w:val="E8D2836E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62B6D"/>
    <w:multiLevelType w:val="hybridMultilevel"/>
    <w:tmpl w:val="0F187FCE"/>
    <w:lvl w:ilvl="0" w:tplc="B6D6AA3A">
      <w:start w:val="2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515C9"/>
    <w:multiLevelType w:val="hybridMultilevel"/>
    <w:tmpl w:val="D76845CA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C5964"/>
    <w:multiLevelType w:val="hybridMultilevel"/>
    <w:tmpl w:val="3F10A8A8"/>
    <w:lvl w:ilvl="0" w:tplc="00089ED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34968">
    <w:abstractNumId w:val="1"/>
  </w:num>
  <w:num w:numId="2" w16cid:durableId="1604847518">
    <w:abstractNumId w:val="8"/>
  </w:num>
  <w:num w:numId="3" w16cid:durableId="256250176">
    <w:abstractNumId w:val="7"/>
  </w:num>
  <w:num w:numId="4" w16cid:durableId="71895094">
    <w:abstractNumId w:val="3"/>
  </w:num>
  <w:num w:numId="5" w16cid:durableId="175996416">
    <w:abstractNumId w:val="5"/>
  </w:num>
  <w:num w:numId="6" w16cid:durableId="1469783143">
    <w:abstractNumId w:val="4"/>
  </w:num>
  <w:num w:numId="7" w16cid:durableId="1449277282">
    <w:abstractNumId w:val="13"/>
  </w:num>
  <w:num w:numId="8" w16cid:durableId="1915777207">
    <w:abstractNumId w:val="10"/>
  </w:num>
  <w:num w:numId="9" w16cid:durableId="1272514072">
    <w:abstractNumId w:val="0"/>
  </w:num>
  <w:num w:numId="10" w16cid:durableId="434400725">
    <w:abstractNumId w:val="2"/>
  </w:num>
  <w:num w:numId="11" w16cid:durableId="1370110943">
    <w:abstractNumId w:val="6"/>
  </w:num>
  <w:num w:numId="12" w16cid:durableId="194581603">
    <w:abstractNumId w:val="9"/>
  </w:num>
  <w:num w:numId="13" w16cid:durableId="577861556">
    <w:abstractNumId w:val="15"/>
  </w:num>
  <w:num w:numId="14" w16cid:durableId="63836842">
    <w:abstractNumId w:val="12"/>
  </w:num>
  <w:num w:numId="15" w16cid:durableId="1643002259">
    <w:abstractNumId w:val="14"/>
  </w:num>
  <w:num w:numId="16" w16cid:durableId="1601992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0"/>
    <w:rsid w:val="00081609"/>
    <w:rsid w:val="000934C1"/>
    <w:rsid w:val="00135ADD"/>
    <w:rsid w:val="00161108"/>
    <w:rsid w:val="0020240B"/>
    <w:rsid w:val="00215199"/>
    <w:rsid w:val="00276D08"/>
    <w:rsid w:val="003F2120"/>
    <w:rsid w:val="004F29B5"/>
    <w:rsid w:val="00576D5B"/>
    <w:rsid w:val="006833F6"/>
    <w:rsid w:val="006F1917"/>
    <w:rsid w:val="007C6344"/>
    <w:rsid w:val="008D063A"/>
    <w:rsid w:val="0097276D"/>
    <w:rsid w:val="009A4158"/>
    <w:rsid w:val="009F5676"/>
    <w:rsid w:val="00BC20C4"/>
    <w:rsid w:val="00C0385D"/>
    <w:rsid w:val="00C946C0"/>
    <w:rsid w:val="00DF3E04"/>
    <w:rsid w:val="00E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CE9FC"/>
  <w15:chartTrackingRefBased/>
  <w15:docId w15:val="{872EE6F8-A09D-BF47-A5EC-7FAF934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1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2120"/>
    <w:rPr>
      <w:rFonts w:ascii="Helvetica" w:eastAsia="Times New Roman" w:hAnsi="Helvetica" w:cs="Times New Roman"/>
      <w:color w:val="000000"/>
      <w:sz w:val="27"/>
      <w:szCs w:val="27"/>
      <w:lang w:eastAsia="nl-NL"/>
    </w:rPr>
  </w:style>
  <w:style w:type="paragraph" w:customStyle="1" w:styleId="p2">
    <w:name w:val="p2"/>
    <w:basedOn w:val="Normal"/>
    <w:rsid w:val="003F2120"/>
    <w:rPr>
      <w:rFonts w:ascii="Helvetica" w:eastAsia="Times New Roman" w:hAnsi="Helvetica" w:cs="Times New Roman"/>
      <w:color w:val="000000"/>
      <w:sz w:val="21"/>
      <w:szCs w:val="21"/>
      <w:lang w:eastAsia="nl-NL"/>
    </w:rPr>
  </w:style>
  <w:style w:type="paragraph" w:customStyle="1" w:styleId="p3">
    <w:name w:val="p3"/>
    <w:basedOn w:val="Normal"/>
    <w:rsid w:val="003F2120"/>
    <w:rPr>
      <w:rFonts w:ascii="Helvetica" w:eastAsia="Times New Roman" w:hAnsi="Helvetica" w:cs="Times New Roman"/>
      <w:color w:val="000000"/>
      <w:sz w:val="15"/>
      <w:szCs w:val="15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9727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Strong">
    <w:name w:val="Strong"/>
    <w:basedOn w:val="DefaultParagraphFont"/>
    <w:uiPriority w:val="22"/>
    <w:qFormat/>
    <w:rsid w:val="0097276D"/>
    <w:rPr>
      <w:b/>
      <w:bCs/>
    </w:rPr>
  </w:style>
  <w:style w:type="character" w:customStyle="1" w:styleId="apple-converted-space">
    <w:name w:val="apple-converted-space"/>
    <w:basedOn w:val="DefaultParagraphFont"/>
    <w:rsid w:val="0097276D"/>
  </w:style>
  <w:style w:type="character" w:customStyle="1" w:styleId="ms-1">
    <w:name w:val="ms-1"/>
    <w:basedOn w:val="DefaultParagraphFont"/>
    <w:rsid w:val="0097276D"/>
  </w:style>
  <w:style w:type="character" w:customStyle="1" w:styleId="max-w-15ch">
    <w:name w:val="max-w-[15ch]"/>
    <w:basedOn w:val="DefaultParagraphFont"/>
    <w:rsid w:val="0097276D"/>
  </w:style>
  <w:style w:type="character" w:customStyle="1" w:styleId="-me-1">
    <w:name w:val="-me-1"/>
    <w:basedOn w:val="DefaultParagraphFont"/>
    <w:rsid w:val="0097276D"/>
  </w:style>
  <w:style w:type="paragraph" w:styleId="Header">
    <w:name w:val="header"/>
    <w:basedOn w:val="Normal"/>
    <w:link w:val="HeaderChar"/>
    <w:uiPriority w:val="99"/>
    <w:unhideWhenUsed/>
    <w:rsid w:val="00C03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85D"/>
  </w:style>
  <w:style w:type="paragraph" w:styleId="Footer">
    <w:name w:val="footer"/>
    <w:basedOn w:val="Normal"/>
    <w:link w:val="FooterChar"/>
    <w:uiPriority w:val="99"/>
    <w:unhideWhenUsed/>
    <w:rsid w:val="00C03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Brouwers</dc:creator>
  <cp:keywords/>
  <dc:description/>
  <cp:lastModifiedBy>Wanda Peters</cp:lastModifiedBy>
  <cp:revision>6</cp:revision>
  <cp:lastPrinted>2025-11-25T18:17:00Z</cp:lastPrinted>
  <dcterms:created xsi:type="dcterms:W3CDTF">2025-11-27T14:11:00Z</dcterms:created>
  <dcterms:modified xsi:type="dcterms:W3CDTF">2025-12-14T19:52:00Z</dcterms:modified>
</cp:coreProperties>
</file>