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Ind w:w="720" w:type="dxa"/>
        <w:tblLook w:val="04A0" w:firstRow="1" w:lastRow="0" w:firstColumn="1" w:lastColumn="0" w:noHBand="0" w:noVBand="1"/>
      </w:tblPr>
      <w:tblGrid>
        <w:gridCol w:w="7149"/>
        <w:gridCol w:w="3096"/>
        <w:gridCol w:w="3041"/>
      </w:tblGrid>
      <w:tr w:rsidR="00223F2D" w:rsidRPr="00864301" w14:paraId="1276412D" w14:textId="77777777" w:rsidTr="00223F2D">
        <w:tc>
          <w:tcPr>
            <w:tcW w:w="7149" w:type="dxa"/>
            <w:tcBorders>
              <w:top w:val="nil"/>
              <w:left w:val="nil"/>
              <w:bottom w:val="nil"/>
              <w:right w:val="nil"/>
            </w:tcBorders>
            <w:shd w:val="clear" w:color="auto" w:fill="FFC000"/>
          </w:tcPr>
          <w:p w14:paraId="0D108E47" w14:textId="77777777" w:rsidR="00223F2D" w:rsidRPr="00651913" w:rsidRDefault="00223F2D" w:rsidP="00044C6B">
            <w:pPr>
              <w:ind w:left="360"/>
              <w:rPr>
                <w:b/>
                <w:bCs/>
                <w:sz w:val="32"/>
                <w:szCs w:val="32"/>
              </w:rPr>
            </w:pPr>
            <w:r w:rsidRPr="00651913">
              <w:rPr>
                <w:b/>
                <w:bCs/>
                <w:sz w:val="32"/>
                <w:szCs w:val="32"/>
              </w:rPr>
              <w:t xml:space="preserve">Inzending </w:t>
            </w:r>
            <w:r w:rsidRPr="00651913">
              <w:rPr>
                <w:b/>
                <w:bCs/>
                <w:color w:val="FF0000"/>
                <w:sz w:val="32"/>
                <w:szCs w:val="32"/>
              </w:rPr>
              <w:t xml:space="preserve">acties Soroptimistclubs </w:t>
            </w:r>
            <w:r w:rsidRPr="00651913">
              <w:rPr>
                <w:b/>
                <w:bCs/>
                <w:sz w:val="32"/>
                <w:szCs w:val="32"/>
              </w:rPr>
              <w:t xml:space="preserve">voor </w:t>
            </w:r>
          </w:p>
          <w:p w14:paraId="4F2F023F" w14:textId="77777777" w:rsidR="00223F2D" w:rsidRPr="00651913" w:rsidRDefault="00223F2D" w:rsidP="00044C6B">
            <w:pPr>
              <w:ind w:left="360"/>
              <w:rPr>
                <w:b/>
                <w:bCs/>
                <w:sz w:val="32"/>
                <w:szCs w:val="32"/>
              </w:rPr>
            </w:pPr>
            <w:r w:rsidRPr="00651913">
              <w:rPr>
                <w:b/>
                <w:bCs/>
                <w:sz w:val="32"/>
                <w:szCs w:val="32"/>
              </w:rPr>
              <w:t xml:space="preserve">Orange the World 2024 </w:t>
            </w:r>
          </w:p>
          <w:p w14:paraId="59761D87" w14:textId="77777777" w:rsidR="00223F2D" w:rsidRPr="009F1048" w:rsidRDefault="00223F2D" w:rsidP="00044C6B">
            <w:pPr>
              <w:rPr>
                <w:b/>
                <w:bCs/>
                <w:sz w:val="32"/>
                <w:szCs w:val="32"/>
              </w:rPr>
            </w:pPr>
            <w:r w:rsidRPr="00651913">
              <w:rPr>
                <w:b/>
                <w:bCs/>
                <w:sz w:val="32"/>
                <w:szCs w:val="32"/>
              </w:rPr>
              <w:t xml:space="preserve">     </w:t>
            </w:r>
            <w:r w:rsidRPr="009F1048">
              <w:rPr>
                <w:b/>
                <w:bCs/>
                <w:sz w:val="32"/>
                <w:szCs w:val="32"/>
              </w:rPr>
              <w:t>voor de digitale OtW-special</w:t>
            </w:r>
          </w:p>
          <w:p w14:paraId="23579A70" w14:textId="77777777" w:rsidR="00223F2D" w:rsidRDefault="00223F2D" w:rsidP="00044C6B">
            <w:pPr>
              <w:ind w:left="360"/>
              <w:rPr>
                <w:sz w:val="32"/>
                <w:szCs w:val="32"/>
              </w:rPr>
            </w:pPr>
          </w:p>
          <w:p w14:paraId="72CC7EB8" w14:textId="77777777" w:rsidR="00223F2D" w:rsidRDefault="00223F2D" w:rsidP="00044C6B">
            <w:pPr>
              <w:rPr>
                <w:color w:val="FF0000"/>
                <w:sz w:val="32"/>
                <w:szCs w:val="32"/>
              </w:rPr>
            </w:pPr>
            <w:r>
              <w:rPr>
                <w:sz w:val="32"/>
                <w:szCs w:val="32"/>
              </w:rPr>
              <w:t xml:space="preserve">      </w:t>
            </w:r>
            <w:r w:rsidRPr="003D1681">
              <w:rPr>
                <w:color w:val="FF0000"/>
                <w:sz w:val="32"/>
                <w:szCs w:val="32"/>
              </w:rPr>
              <w:t xml:space="preserve">Mail je bijdrage </w:t>
            </w:r>
            <w:r w:rsidRPr="009F1048">
              <w:rPr>
                <w:color w:val="FF0000"/>
                <w:sz w:val="32"/>
                <w:szCs w:val="32"/>
                <w:u w:val="single"/>
              </w:rPr>
              <w:t>voor 14 november</w:t>
            </w:r>
            <w:r>
              <w:rPr>
                <w:color w:val="FF0000"/>
                <w:sz w:val="32"/>
                <w:szCs w:val="32"/>
              </w:rPr>
              <w:t xml:space="preserve"> </w:t>
            </w:r>
            <w:r w:rsidRPr="003D1681">
              <w:rPr>
                <w:color w:val="FF0000"/>
                <w:sz w:val="32"/>
                <w:szCs w:val="32"/>
              </w:rPr>
              <w:t xml:space="preserve">naar </w:t>
            </w:r>
            <w:hyperlink r:id="rId5" w:history="1">
              <w:r w:rsidRPr="00A53513">
                <w:rPr>
                  <w:rStyle w:val="Hyperlink"/>
                  <w:sz w:val="32"/>
                  <w:szCs w:val="32"/>
                </w:rPr>
                <w:t>redactie@soroptimist.nl</w:t>
              </w:r>
            </w:hyperlink>
          </w:p>
          <w:p w14:paraId="2A26565A" w14:textId="77777777" w:rsidR="00223F2D" w:rsidRDefault="00223F2D" w:rsidP="00044C6B">
            <w:pPr>
              <w:rPr>
                <w:color w:val="FF0000"/>
                <w:sz w:val="32"/>
                <w:szCs w:val="32"/>
              </w:rPr>
            </w:pPr>
          </w:p>
          <w:p w14:paraId="1BCB77C4" w14:textId="77777777" w:rsidR="00223F2D" w:rsidRDefault="00223F2D" w:rsidP="00044C6B">
            <w:pPr>
              <w:rPr>
                <w:color w:val="FF0000"/>
                <w:sz w:val="32"/>
                <w:szCs w:val="32"/>
              </w:rPr>
            </w:pPr>
            <w:r>
              <w:rPr>
                <w:color w:val="FF0000"/>
                <w:sz w:val="32"/>
                <w:szCs w:val="32"/>
              </w:rPr>
              <w:t>Geef het document een duidelijke bestandsnaam zoals</w:t>
            </w:r>
          </w:p>
          <w:p w14:paraId="67BE4F1A" w14:textId="77777777" w:rsidR="00223F2D" w:rsidRPr="00705E6E" w:rsidRDefault="00223F2D" w:rsidP="00223F2D">
            <w:pPr>
              <w:pStyle w:val="Lijstalinea"/>
              <w:numPr>
                <w:ilvl w:val="0"/>
                <w:numId w:val="1"/>
              </w:numPr>
              <w:rPr>
                <w:i/>
                <w:iCs/>
              </w:rPr>
            </w:pPr>
            <w:r w:rsidRPr="00705E6E">
              <w:rPr>
                <w:i/>
                <w:iCs/>
              </w:rPr>
              <w:t>Club Utrecht OtW actie.doc</w:t>
            </w:r>
          </w:p>
          <w:p w14:paraId="0AED7B6E" w14:textId="77777777" w:rsidR="00223F2D" w:rsidRPr="009F1048" w:rsidRDefault="00223F2D" w:rsidP="00044C6B">
            <w:pPr>
              <w:rPr>
                <w:color w:val="FF0000"/>
              </w:rPr>
            </w:pPr>
            <w:r w:rsidRPr="009F1048">
              <w:rPr>
                <w:color w:val="FF0000"/>
              </w:rPr>
              <w:t>Hetzelfde geldt voor de foto</w:t>
            </w:r>
          </w:p>
          <w:p w14:paraId="53A4DC6A" w14:textId="77777777" w:rsidR="00223F2D" w:rsidRDefault="00223F2D" w:rsidP="00223F2D">
            <w:pPr>
              <w:pStyle w:val="Lijstalinea"/>
              <w:numPr>
                <w:ilvl w:val="0"/>
                <w:numId w:val="1"/>
              </w:numPr>
            </w:pPr>
            <w:r>
              <w:t xml:space="preserve">Club Utrecht </w:t>
            </w:r>
            <w:proofErr w:type="spellStart"/>
            <w:r>
              <w:t>OtW</w:t>
            </w:r>
            <w:proofErr w:type="spellEnd"/>
            <w:r>
              <w:t xml:space="preserve"> foto.jpg of </w:t>
            </w:r>
            <w:proofErr w:type="spellStart"/>
            <w:r>
              <w:t>png</w:t>
            </w:r>
            <w:proofErr w:type="spellEnd"/>
          </w:p>
          <w:p w14:paraId="76A8A3D9" w14:textId="77777777" w:rsidR="00223F2D" w:rsidRDefault="00223F2D" w:rsidP="00044C6B"/>
        </w:tc>
        <w:tc>
          <w:tcPr>
            <w:tcW w:w="3096" w:type="dxa"/>
            <w:tcBorders>
              <w:top w:val="nil"/>
              <w:left w:val="nil"/>
              <w:bottom w:val="nil"/>
              <w:right w:val="nil"/>
            </w:tcBorders>
            <w:shd w:val="clear" w:color="auto" w:fill="FFC000"/>
            <w:vAlign w:val="center"/>
          </w:tcPr>
          <w:p w14:paraId="3EA2B7C4" w14:textId="77777777" w:rsidR="00223F2D" w:rsidRDefault="00223F2D" w:rsidP="00044C6B">
            <w:pPr>
              <w:ind w:left="360"/>
              <w:jc w:val="center"/>
            </w:pPr>
            <w:r>
              <w:rPr>
                <w:noProof/>
                <w:lang w:eastAsia="nl-NL"/>
              </w:rPr>
              <w:drawing>
                <wp:inline distT="0" distB="0" distL="0" distR="0" wp14:anchorId="5DAF1437" wp14:editId="20A77D04">
                  <wp:extent cx="1596716" cy="1080445"/>
                  <wp:effectExtent l="0" t="0" r="3810" b="0"/>
                  <wp:docPr id="271570553" name="Afbeelding 2" descr="Afbeelding met tekst, poster,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70553" name="Afbeelding 2" descr="Afbeelding met tekst, poster, Graphics, ontwerp&#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0892" cy="1090038"/>
                          </a:xfrm>
                          <a:prstGeom prst="rect">
                            <a:avLst/>
                          </a:prstGeom>
                        </pic:spPr>
                      </pic:pic>
                    </a:graphicData>
                  </a:graphic>
                </wp:inline>
              </w:drawing>
            </w:r>
          </w:p>
        </w:tc>
        <w:tc>
          <w:tcPr>
            <w:tcW w:w="3041" w:type="dxa"/>
            <w:tcBorders>
              <w:top w:val="nil"/>
              <w:left w:val="nil"/>
              <w:bottom w:val="nil"/>
              <w:right w:val="nil"/>
            </w:tcBorders>
            <w:shd w:val="clear" w:color="auto" w:fill="FFC000"/>
            <w:vAlign w:val="center"/>
          </w:tcPr>
          <w:p w14:paraId="03709E51" w14:textId="77777777" w:rsidR="00223F2D" w:rsidRDefault="00223F2D" w:rsidP="00044C6B">
            <w:pPr>
              <w:ind w:left="360"/>
              <w:jc w:val="center"/>
            </w:pPr>
            <w:r>
              <w:rPr>
                <w:noProof/>
                <w:lang w:eastAsia="nl-NL"/>
              </w:rPr>
              <w:drawing>
                <wp:inline distT="0" distB="0" distL="0" distR="0" wp14:anchorId="5473BFAB" wp14:editId="778CEC51">
                  <wp:extent cx="1436400" cy="1440000"/>
                  <wp:effectExtent l="0" t="0" r="0" b="0"/>
                  <wp:docPr id="1416235707" name="Afbeelding 3" descr="Afbeelding met Menselijk gezicht, logo, Handelsmerk,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35707" name="Afbeelding 3" descr="Afbeelding met Menselijk gezicht, logo, Handelsmerk, embleem&#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6400" cy="1440000"/>
                          </a:xfrm>
                          <a:prstGeom prst="rect">
                            <a:avLst/>
                          </a:prstGeom>
                        </pic:spPr>
                      </pic:pic>
                    </a:graphicData>
                  </a:graphic>
                </wp:inline>
              </w:drawing>
            </w:r>
          </w:p>
        </w:tc>
      </w:tr>
      <w:tr w:rsidR="00223F2D" w:rsidRPr="00864301" w14:paraId="0C575965" w14:textId="77777777" w:rsidTr="00223F2D">
        <w:tc>
          <w:tcPr>
            <w:tcW w:w="7149" w:type="dxa"/>
            <w:tcBorders>
              <w:top w:val="nil"/>
            </w:tcBorders>
          </w:tcPr>
          <w:p w14:paraId="59022754" w14:textId="77777777" w:rsidR="00223F2D" w:rsidRDefault="00223F2D" w:rsidP="00044C6B">
            <w:pPr>
              <w:ind w:left="360"/>
            </w:pPr>
            <w:r>
              <w:t>Contactpersoon voor deze inzending; wordt niet vermeld in de uitgave.</w:t>
            </w:r>
          </w:p>
          <w:p w14:paraId="42ABAB64" w14:textId="77777777" w:rsidR="00223F2D" w:rsidRDefault="00223F2D" w:rsidP="00044C6B">
            <w:pPr>
              <w:ind w:left="360"/>
            </w:pPr>
            <w:r>
              <w:t>Naam</w:t>
            </w:r>
          </w:p>
          <w:p w14:paraId="4EDAE80E" w14:textId="77777777" w:rsidR="00223F2D" w:rsidRDefault="00223F2D" w:rsidP="00044C6B">
            <w:pPr>
              <w:ind w:left="360"/>
            </w:pPr>
            <w:r>
              <w:t>Mail</w:t>
            </w:r>
          </w:p>
          <w:p w14:paraId="3F053AED" w14:textId="77777777" w:rsidR="00223F2D" w:rsidRDefault="00223F2D" w:rsidP="00044C6B">
            <w:pPr>
              <w:ind w:left="360"/>
            </w:pPr>
            <w:r>
              <w:t>Tel.</w:t>
            </w:r>
          </w:p>
        </w:tc>
        <w:tc>
          <w:tcPr>
            <w:tcW w:w="6137" w:type="dxa"/>
            <w:gridSpan w:val="2"/>
            <w:tcBorders>
              <w:top w:val="nil"/>
            </w:tcBorders>
          </w:tcPr>
          <w:p w14:paraId="46B267C5" w14:textId="77777777" w:rsidR="00223F2D" w:rsidRDefault="00223F2D" w:rsidP="00044C6B">
            <w:pPr>
              <w:ind w:left="360"/>
            </w:pPr>
          </w:p>
          <w:p w14:paraId="4543C9F5" w14:textId="77777777" w:rsidR="00223F2D" w:rsidRDefault="00223F2D" w:rsidP="00044C6B">
            <w:pPr>
              <w:pStyle w:val="Lijstalinea"/>
              <w:ind w:left="1080"/>
            </w:pPr>
          </w:p>
          <w:p w14:paraId="54A78A3A" w14:textId="77777777" w:rsidR="00223F2D" w:rsidRDefault="00223F2D" w:rsidP="00223F2D">
            <w:pPr>
              <w:pStyle w:val="Lijstalinea"/>
              <w:numPr>
                <w:ilvl w:val="0"/>
                <w:numId w:val="3"/>
              </w:numPr>
            </w:pPr>
            <w:r>
              <w:t>.</w:t>
            </w:r>
          </w:p>
          <w:p w14:paraId="3A6EC530" w14:textId="77777777" w:rsidR="00223F2D" w:rsidRDefault="00223F2D" w:rsidP="00223F2D">
            <w:pPr>
              <w:pStyle w:val="Lijstalinea"/>
              <w:numPr>
                <w:ilvl w:val="0"/>
                <w:numId w:val="3"/>
              </w:numPr>
            </w:pPr>
            <w:r>
              <w:t>.</w:t>
            </w:r>
          </w:p>
          <w:p w14:paraId="468F8E6A" w14:textId="77777777" w:rsidR="00223F2D" w:rsidRPr="00864301" w:rsidRDefault="00223F2D" w:rsidP="00223F2D">
            <w:pPr>
              <w:pStyle w:val="Lijstalinea"/>
              <w:numPr>
                <w:ilvl w:val="0"/>
                <w:numId w:val="3"/>
              </w:numPr>
            </w:pPr>
            <w:r>
              <w:t>.</w:t>
            </w:r>
          </w:p>
        </w:tc>
      </w:tr>
      <w:tr w:rsidR="00223F2D" w:rsidRPr="00864301" w14:paraId="0D97D267" w14:textId="77777777" w:rsidTr="00223F2D">
        <w:tc>
          <w:tcPr>
            <w:tcW w:w="7149" w:type="dxa"/>
          </w:tcPr>
          <w:p w14:paraId="0E0D25DA" w14:textId="77777777" w:rsidR="00223F2D" w:rsidRPr="00864301" w:rsidRDefault="00223F2D" w:rsidP="00044C6B">
            <w:pPr>
              <w:ind w:left="360"/>
            </w:pPr>
            <w:r>
              <w:t>Club</w:t>
            </w:r>
          </w:p>
        </w:tc>
        <w:tc>
          <w:tcPr>
            <w:tcW w:w="6137" w:type="dxa"/>
            <w:gridSpan w:val="2"/>
          </w:tcPr>
          <w:p w14:paraId="2971CB7A" w14:textId="77777777" w:rsidR="00223F2D" w:rsidRPr="00864301" w:rsidRDefault="00223F2D" w:rsidP="00044C6B">
            <w:pPr>
              <w:ind w:left="360"/>
            </w:pPr>
          </w:p>
        </w:tc>
      </w:tr>
      <w:tr w:rsidR="00223F2D" w:rsidRPr="00864301" w14:paraId="391DF175" w14:textId="77777777" w:rsidTr="00223F2D">
        <w:tc>
          <w:tcPr>
            <w:tcW w:w="7149" w:type="dxa"/>
          </w:tcPr>
          <w:p w14:paraId="146F6D0C" w14:textId="77777777" w:rsidR="00223F2D" w:rsidRPr="00864301" w:rsidRDefault="00223F2D" w:rsidP="00044C6B">
            <w:pPr>
              <w:ind w:left="360"/>
            </w:pPr>
            <w:r w:rsidRPr="00864301">
              <w:t>Plaats/gemeente</w:t>
            </w:r>
          </w:p>
        </w:tc>
        <w:tc>
          <w:tcPr>
            <w:tcW w:w="6137" w:type="dxa"/>
            <w:gridSpan w:val="2"/>
          </w:tcPr>
          <w:p w14:paraId="11B71E9C" w14:textId="77777777" w:rsidR="00223F2D" w:rsidRPr="00864301" w:rsidRDefault="00223F2D" w:rsidP="00044C6B">
            <w:pPr>
              <w:ind w:left="360"/>
            </w:pPr>
          </w:p>
        </w:tc>
      </w:tr>
      <w:tr w:rsidR="00223F2D" w:rsidRPr="00864301" w14:paraId="55EE76D2" w14:textId="77777777" w:rsidTr="00223F2D">
        <w:tc>
          <w:tcPr>
            <w:tcW w:w="7149" w:type="dxa"/>
          </w:tcPr>
          <w:p w14:paraId="4CC4E47A" w14:textId="77777777" w:rsidR="00223F2D" w:rsidRPr="00864301" w:rsidRDefault="00223F2D" w:rsidP="00044C6B">
            <w:pPr>
              <w:ind w:left="360"/>
            </w:pPr>
            <w:r>
              <w:t>Titel actie</w:t>
            </w:r>
          </w:p>
        </w:tc>
        <w:tc>
          <w:tcPr>
            <w:tcW w:w="6137" w:type="dxa"/>
            <w:gridSpan w:val="2"/>
          </w:tcPr>
          <w:p w14:paraId="387E0765" w14:textId="77777777" w:rsidR="00223F2D" w:rsidRPr="00864301" w:rsidRDefault="00223F2D" w:rsidP="00044C6B">
            <w:pPr>
              <w:ind w:left="360"/>
            </w:pPr>
            <w:r w:rsidRPr="009F1048">
              <w:rPr>
                <w:highlight w:val="yellow"/>
              </w:rPr>
              <w:t>30 tekens</w:t>
            </w:r>
          </w:p>
        </w:tc>
      </w:tr>
      <w:tr w:rsidR="00223F2D" w:rsidRPr="00864301" w14:paraId="6F7D1171" w14:textId="77777777" w:rsidTr="00223F2D">
        <w:tc>
          <w:tcPr>
            <w:tcW w:w="7149" w:type="dxa"/>
          </w:tcPr>
          <w:p w14:paraId="38513AEB" w14:textId="77777777" w:rsidR="00223F2D" w:rsidRDefault="00223F2D" w:rsidP="00044C6B">
            <w:pPr>
              <w:ind w:left="360"/>
            </w:pPr>
            <w:r w:rsidRPr="00521132">
              <w:rPr>
                <w:color w:val="FF0000"/>
              </w:rPr>
              <w:t>Beknopte</w:t>
            </w:r>
            <w:r>
              <w:t xml:space="preserve"> b</w:t>
            </w:r>
            <w:r w:rsidRPr="00864301">
              <w:t>eschrijving actie (wat, wanneer, voor en met wie, locatie</w:t>
            </w:r>
            <w:r>
              <w:t>)</w:t>
            </w:r>
            <w:r w:rsidRPr="00864301">
              <w:t xml:space="preserve"> </w:t>
            </w:r>
          </w:p>
          <w:p w14:paraId="1F4E210A" w14:textId="77777777" w:rsidR="00223F2D" w:rsidRPr="00424094" w:rsidRDefault="00223F2D" w:rsidP="00044C6B">
            <w:pPr>
              <w:ind w:left="360"/>
              <w:rPr>
                <w:i/>
                <w:iCs/>
              </w:rPr>
            </w:pPr>
            <w:r w:rsidRPr="00424094">
              <w:rPr>
                <w:i/>
                <w:iCs/>
              </w:rPr>
              <w:t>Op de website kun je de actie uitgebreider beschrijven</w:t>
            </w:r>
          </w:p>
        </w:tc>
        <w:tc>
          <w:tcPr>
            <w:tcW w:w="6137" w:type="dxa"/>
            <w:gridSpan w:val="2"/>
          </w:tcPr>
          <w:p w14:paraId="1356440B" w14:textId="77777777" w:rsidR="00223F2D" w:rsidRPr="00864301" w:rsidRDefault="00223F2D" w:rsidP="00044C6B">
            <w:pPr>
              <w:ind w:left="360"/>
            </w:pPr>
            <w:r w:rsidRPr="009F1048">
              <w:rPr>
                <w:highlight w:val="yellow"/>
              </w:rPr>
              <w:t>190 tekens</w:t>
            </w:r>
          </w:p>
        </w:tc>
      </w:tr>
      <w:tr w:rsidR="00223F2D" w:rsidRPr="00864301" w14:paraId="2BAF8195" w14:textId="77777777" w:rsidTr="00223F2D">
        <w:tc>
          <w:tcPr>
            <w:tcW w:w="7149" w:type="dxa"/>
          </w:tcPr>
          <w:p w14:paraId="2C1305C7" w14:textId="77777777" w:rsidR="00223F2D" w:rsidRPr="00864301" w:rsidRDefault="00223F2D" w:rsidP="00044C6B">
            <w:pPr>
              <w:ind w:left="360"/>
            </w:pPr>
            <w:r w:rsidRPr="00864301">
              <w:t>De actie heb je zelf al op de actiepagina van je club gezet</w:t>
            </w:r>
            <w:r>
              <w:t xml:space="preserve"> en daarmee in de agenda</w:t>
            </w:r>
            <w:r w:rsidRPr="00864301">
              <w:t xml:space="preserve"> </w:t>
            </w:r>
            <w:r>
              <w:t xml:space="preserve">op </w:t>
            </w:r>
            <w:hyperlink r:id="rId8" w:history="1">
              <w:r w:rsidRPr="00A53513">
                <w:rPr>
                  <w:rStyle w:val="Hyperlink"/>
                </w:rPr>
                <w:t>www.soroptimist.nl</w:t>
              </w:r>
            </w:hyperlink>
            <w:r>
              <w:t xml:space="preserve"> </w:t>
            </w:r>
            <w:r w:rsidRPr="00864301">
              <w:t>zod</w:t>
            </w:r>
            <w:r>
              <w:t xml:space="preserve">at de link gebruikt kan worden. </w:t>
            </w:r>
          </w:p>
        </w:tc>
        <w:tc>
          <w:tcPr>
            <w:tcW w:w="6137" w:type="dxa"/>
            <w:gridSpan w:val="2"/>
          </w:tcPr>
          <w:p w14:paraId="70D16228" w14:textId="77777777" w:rsidR="00223F2D" w:rsidRPr="00864301" w:rsidRDefault="00223F2D" w:rsidP="00044C6B">
            <w:pPr>
              <w:ind w:left="360"/>
            </w:pPr>
            <w:r>
              <w:t>De link invullen</w:t>
            </w:r>
          </w:p>
        </w:tc>
      </w:tr>
      <w:tr w:rsidR="00223F2D" w:rsidRPr="00864301" w14:paraId="17C5489F" w14:textId="77777777" w:rsidTr="00223F2D">
        <w:tc>
          <w:tcPr>
            <w:tcW w:w="7149" w:type="dxa"/>
          </w:tcPr>
          <w:p w14:paraId="070AFDEF" w14:textId="77777777" w:rsidR="00223F2D" w:rsidRPr="00864301" w:rsidRDefault="00223F2D" w:rsidP="00044C6B">
            <w:pPr>
              <w:ind w:left="360"/>
            </w:pPr>
            <w:r>
              <w:t>Doel/resultaat</w:t>
            </w:r>
          </w:p>
        </w:tc>
        <w:tc>
          <w:tcPr>
            <w:tcW w:w="6137" w:type="dxa"/>
            <w:gridSpan w:val="2"/>
          </w:tcPr>
          <w:p w14:paraId="4BBC7445" w14:textId="77777777" w:rsidR="00223F2D" w:rsidRPr="00864301" w:rsidRDefault="00223F2D" w:rsidP="00044C6B">
            <w:pPr>
              <w:ind w:left="360"/>
            </w:pPr>
            <w:r w:rsidRPr="009F1048">
              <w:rPr>
                <w:highlight w:val="yellow"/>
              </w:rPr>
              <w:t>30 tekens</w:t>
            </w:r>
          </w:p>
        </w:tc>
      </w:tr>
      <w:tr w:rsidR="00223F2D" w:rsidRPr="00864301" w14:paraId="05931322" w14:textId="77777777" w:rsidTr="00223F2D">
        <w:tc>
          <w:tcPr>
            <w:tcW w:w="7149" w:type="dxa"/>
          </w:tcPr>
          <w:p w14:paraId="067FAF2B" w14:textId="77777777" w:rsidR="00223F2D" w:rsidRDefault="00223F2D" w:rsidP="00044C6B">
            <w:pPr>
              <w:ind w:left="360"/>
            </w:pPr>
            <w:r>
              <w:t xml:space="preserve">Meer weten? Neem contact op met </w:t>
            </w:r>
          </w:p>
          <w:p w14:paraId="6B6FA8F6" w14:textId="77777777" w:rsidR="00223F2D" w:rsidRPr="009F1048" w:rsidRDefault="00223F2D" w:rsidP="00044C6B">
            <w:pPr>
              <w:ind w:left="360"/>
              <w:rPr>
                <w:i/>
                <w:iCs/>
                <w:color w:val="FF0000"/>
              </w:rPr>
            </w:pPr>
            <w:r w:rsidRPr="009F1048">
              <w:rPr>
                <w:i/>
                <w:iCs/>
                <w:color w:val="FF0000"/>
              </w:rPr>
              <w:t>Liever een club</w:t>
            </w:r>
            <w:r>
              <w:rPr>
                <w:i/>
                <w:iCs/>
                <w:color w:val="FF0000"/>
              </w:rPr>
              <w:t xml:space="preserve"> e-</w:t>
            </w:r>
            <w:r w:rsidRPr="009F1048">
              <w:rPr>
                <w:i/>
                <w:iCs/>
                <w:color w:val="FF0000"/>
              </w:rPr>
              <w:t xml:space="preserve">mailadres invullen dan een privé </w:t>
            </w:r>
            <w:r>
              <w:rPr>
                <w:i/>
                <w:iCs/>
                <w:color w:val="FF0000"/>
              </w:rPr>
              <w:t>e-</w:t>
            </w:r>
            <w:r w:rsidRPr="009F1048">
              <w:rPr>
                <w:i/>
                <w:iCs/>
                <w:color w:val="FF0000"/>
              </w:rPr>
              <w:t xml:space="preserve">mailadres. </w:t>
            </w:r>
          </w:p>
          <w:p w14:paraId="35B1C2E1" w14:textId="77777777" w:rsidR="00223F2D" w:rsidRDefault="00223F2D" w:rsidP="00044C6B">
            <w:pPr>
              <w:ind w:left="360"/>
            </w:pPr>
            <w:r w:rsidRPr="009F1048">
              <w:rPr>
                <w:i/>
                <w:iCs/>
                <w:color w:val="FF0000"/>
              </w:rPr>
              <w:t>De OtW-commissies wisselen waarschijnlijk ieder jaar van samenstelling.</w:t>
            </w:r>
          </w:p>
        </w:tc>
        <w:tc>
          <w:tcPr>
            <w:tcW w:w="6137" w:type="dxa"/>
            <w:gridSpan w:val="2"/>
          </w:tcPr>
          <w:p w14:paraId="7F8DFF96" w14:textId="77777777" w:rsidR="00223F2D" w:rsidRPr="00864301" w:rsidRDefault="00223F2D" w:rsidP="00044C6B">
            <w:pPr>
              <w:ind w:left="360"/>
            </w:pPr>
            <w:r>
              <w:t>Clubmailadres invullen</w:t>
            </w:r>
          </w:p>
        </w:tc>
      </w:tr>
      <w:tr w:rsidR="00223F2D" w:rsidRPr="00864301" w14:paraId="770B8BFD" w14:textId="77777777" w:rsidTr="00223F2D">
        <w:tc>
          <w:tcPr>
            <w:tcW w:w="7149" w:type="dxa"/>
          </w:tcPr>
          <w:p w14:paraId="7651B991" w14:textId="77777777" w:rsidR="00223F2D" w:rsidRDefault="00223F2D" w:rsidP="00044C6B">
            <w:pPr>
              <w:ind w:left="360"/>
            </w:pPr>
            <w:r w:rsidRPr="00864301">
              <w:t xml:space="preserve">De foto van de actie lever je </w:t>
            </w:r>
            <w:r w:rsidRPr="00864301">
              <w:rPr>
                <w:b/>
                <w:bCs/>
              </w:rPr>
              <w:t>apart</w:t>
            </w:r>
            <w:r w:rsidRPr="00864301">
              <w:t xml:space="preserve"> aan in een goede resolutie. </w:t>
            </w:r>
          </w:p>
          <w:p w14:paraId="3848F50D" w14:textId="77777777" w:rsidR="00223F2D" w:rsidRPr="00864301" w:rsidRDefault="00223F2D" w:rsidP="00044C6B">
            <w:pPr>
              <w:ind w:left="360"/>
            </w:pPr>
            <w:r w:rsidRPr="00651913">
              <w:rPr>
                <w:color w:val="FF0000"/>
              </w:rPr>
              <w:t xml:space="preserve">Zorg ervoor dat de foto </w:t>
            </w:r>
            <w:proofErr w:type="spellStart"/>
            <w:r w:rsidRPr="00651913">
              <w:rPr>
                <w:color w:val="FF0000"/>
              </w:rPr>
              <w:t>rechtenvrij</w:t>
            </w:r>
            <w:proofErr w:type="spellEnd"/>
            <w:r w:rsidRPr="00651913">
              <w:rPr>
                <w:color w:val="FF0000"/>
              </w:rPr>
              <w:t xml:space="preserve"> is en vermeld de naam van de fotograaf wanneer deze geen clublid is. </w:t>
            </w:r>
          </w:p>
        </w:tc>
        <w:tc>
          <w:tcPr>
            <w:tcW w:w="6137" w:type="dxa"/>
            <w:gridSpan w:val="2"/>
          </w:tcPr>
          <w:p w14:paraId="61EDB37C" w14:textId="77777777" w:rsidR="00223F2D" w:rsidRPr="00864301" w:rsidRDefault="00223F2D" w:rsidP="00044C6B">
            <w:pPr>
              <w:ind w:left="360"/>
            </w:pPr>
            <w:r w:rsidRPr="009F1048">
              <w:rPr>
                <w:color w:val="FF0000"/>
              </w:rPr>
              <w:t>bijschrift</w:t>
            </w:r>
            <w:r>
              <w:t xml:space="preserve"> bij foto is</w:t>
            </w:r>
          </w:p>
        </w:tc>
      </w:tr>
    </w:tbl>
    <w:p w14:paraId="110650FD" w14:textId="77777777" w:rsidR="00223F2D" w:rsidRDefault="00223F2D" w:rsidP="00223F2D"/>
    <w:p w14:paraId="3A5DB8ED" w14:textId="77777777" w:rsidR="00223F2D" w:rsidRPr="00651913" w:rsidRDefault="00223F2D" w:rsidP="00223F2D">
      <w:r w:rsidRPr="00651913">
        <w:t>Tips voor actie op de website:</w:t>
      </w:r>
    </w:p>
    <w:p w14:paraId="388C2CB9" w14:textId="77777777" w:rsidR="00223F2D" w:rsidRPr="00651913" w:rsidRDefault="00223F2D" w:rsidP="00223F2D">
      <w:pPr>
        <w:numPr>
          <w:ilvl w:val="0"/>
          <w:numId w:val="2"/>
        </w:numPr>
      </w:pPr>
      <w:r w:rsidRPr="00651913">
        <w:t>Gebruik een aansprekende titel, zodat je in de agenda al ziet waar het over</w:t>
      </w:r>
      <w:r>
        <w:t xml:space="preserve"> </w:t>
      </w:r>
      <w:r w:rsidRPr="00651913">
        <w:t xml:space="preserve">gaat. Bijvoorbeeld geen </w:t>
      </w:r>
      <w:r w:rsidRPr="00651913">
        <w:rPr>
          <w:i/>
          <w:iCs/>
        </w:rPr>
        <w:t xml:space="preserve">Save the date </w:t>
      </w:r>
      <w:r w:rsidRPr="00651913">
        <w:t>als titel.</w:t>
      </w:r>
    </w:p>
    <w:p w14:paraId="749C79C3" w14:textId="77777777" w:rsidR="00223F2D" w:rsidRDefault="00223F2D" w:rsidP="00223F2D">
      <w:pPr>
        <w:numPr>
          <w:ilvl w:val="0"/>
          <w:numId w:val="2"/>
        </w:numPr>
      </w:pPr>
      <w:r w:rsidRPr="00651913">
        <w:t>Voer zowel de start</w:t>
      </w:r>
      <w:r>
        <w:t>-</w:t>
      </w:r>
      <w:r w:rsidRPr="00651913">
        <w:t xml:space="preserve"> als einddatum in. De einddatum is meestal dezelfde als de startdatum, actie blijft anders in de agenda staan. </w:t>
      </w:r>
    </w:p>
    <w:p w14:paraId="31F835C3" w14:textId="77777777" w:rsidR="00223F2D" w:rsidRPr="00651913" w:rsidRDefault="00223F2D" w:rsidP="00223F2D">
      <w:pPr>
        <w:numPr>
          <w:ilvl w:val="0"/>
          <w:numId w:val="2"/>
        </w:numPr>
      </w:pPr>
      <w:r>
        <w:t>Maak voor acties die op een specifieke datum plaatsvinden aparte acties aan (filmavond, lezing, enz.). Maak evt. één actie aan met alle doorlopende acties, als die er zijn gedurende de hele of een deel van de campagneperiode.</w:t>
      </w:r>
    </w:p>
    <w:p w14:paraId="1A33405A" w14:textId="77777777" w:rsidR="00223F2D" w:rsidRPr="00651913" w:rsidRDefault="00223F2D" w:rsidP="00223F2D">
      <w:pPr>
        <w:numPr>
          <w:ilvl w:val="0"/>
          <w:numId w:val="2"/>
        </w:numPr>
      </w:pPr>
      <w:r w:rsidRPr="00651913">
        <w:t xml:space="preserve">Noem in de lopende tekst ook de naam van je organiserende Soroptimistclub(s).  </w:t>
      </w:r>
    </w:p>
    <w:p w14:paraId="3B386D40" w14:textId="77777777" w:rsidR="00223F2D" w:rsidRPr="00651913" w:rsidRDefault="00223F2D" w:rsidP="00223F2D">
      <w:pPr>
        <w:numPr>
          <w:ilvl w:val="0"/>
          <w:numId w:val="2"/>
        </w:numPr>
      </w:pPr>
      <w:r w:rsidRPr="00651913">
        <w:t>Zet het exacte adres waar de actie is in de tekst.</w:t>
      </w:r>
    </w:p>
    <w:p w14:paraId="7EC3FEB2" w14:textId="77777777" w:rsidR="00223F2D" w:rsidRPr="00651913" w:rsidRDefault="00223F2D" w:rsidP="00223F2D">
      <w:pPr>
        <w:numPr>
          <w:ilvl w:val="0"/>
          <w:numId w:val="2"/>
        </w:numPr>
      </w:pPr>
      <w:r w:rsidRPr="00651913">
        <w:t>Geef duidelijk aan hoe je je kan aanmelden wanneer dat nodig is.</w:t>
      </w:r>
    </w:p>
    <w:p w14:paraId="400EF9AF" w14:textId="77777777" w:rsidR="00223F2D" w:rsidRPr="00651913" w:rsidRDefault="00223F2D" w:rsidP="00223F2D">
      <w:pPr>
        <w:numPr>
          <w:ilvl w:val="0"/>
          <w:numId w:val="2"/>
        </w:numPr>
      </w:pPr>
      <w:r w:rsidRPr="00651913">
        <w:t>Wanneer je veel tekst hebt, zet dan niet alles naast de foto, maar gebruik ook de ruimte eronder.</w:t>
      </w:r>
    </w:p>
    <w:p w14:paraId="198D948E" w14:textId="77777777" w:rsidR="00223F2D" w:rsidRPr="00651913" w:rsidRDefault="00223F2D" w:rsidP="00223F2D">
      <w:pPr>
        <w:numPr>
          <w:ilvl w:val="0"/>
          <w:numId w:val="2"/>
        </w:numPr>
      </w:pPr>
      <w:r w:rsidRPr="00651913">
        <w:t>Controleer of de pagina met de actie er goed uitziet en of de foto past.</w:t>
      </w:r>
    </w:p>
    <w:p w14:paraId="6788C73A" w14:textId="77777777" w:rsidR="00223F2D" w:rsidRPr="00651913" w:rsidRDefault="00223F2D" w:rsidP="00223F2D">
      <w:r w:rsidRPr="00651913">
        <w:t>De actie is niet direct op de Uniesite zichtbaar omdat deze daar apart gepubliceerd moet worden door de Uniewebmaster, ook nadat je een wijziging hebt aangebracht.</w:t>
      </w:r>
    </w:p>
    <w:p w14:paraId="2A0CAE4E" w14:textId="77777777" w:rsidR="00F92F60" w:rsidRDefault="00F92F60"/>
    <w:sectPr w:rsidR="00F92F60" w:rsidSect="00FB13BB">
      <w:pgSz w:w="16840" w:h="2382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Hoofdtekst CS)">
    <w:altName w:val="Times New Roman"/>
    <w:charset w:val="00"/>
    <w:family w:val="roman"/>
    <w:pitch w:val="variable"/>
    <w:sig w:usb0="E0002AEF" w:usb1="C0007841"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001D8"/>
    <w:multiLevelType w:val="multilevel"/>
    <w:tmpl w:val="E6864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DA2502E"/>
    <w:multiLevelType w:val="hybridMultilevel"/>
    <w:tmpl w:val="833653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629E239F"/>
    <w:multiLevelType w:val="hybridMultilevel"/>
    <w:tmpl w:val="161CA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2733439">
    <w:abstractNumId w:val="2"/>
  </w:num>
  <w:num w:numId="2" w16cid:durableId="1129935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35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2D"/>
    <w:rsid w:val="00223F2D"/>
    <w:rsid w:val="00337EBF"/>
    <w:rsid w:val="003C3D43"/>
    <w:rsid w:val="007E054C"/>
    <w:rsid w:val="00A27A23"/>
    <w:rsid w:val="00E20F0A"/>
    <w:rsid w:val="00E86AFD"/>
    <w:rsid w:val="00F92F60"/>
    <w:rsid w:val="00FB13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3160"/>
  <w15:chartTrackingRefBased/>
  <w15:docId w15:val="{DF09C453-D274-FD4B-B61A-8A5DDC65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Hoofdtekst CS)"/>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3F2D"/>
    <w:pPr>
      <w:spacing w:line="276" w:lineRule="auto"/>
    </w:pPr>
    <w:rPr>
      <w14:ligatures w14:val="none"/>
    </w:rPr>
  </w:style>
  <w:style w:type="paragraph" w:styleId="Kop1">
    <w:name w:val="heading 1"/>
    <w:basedOn w:val="Standaard"/>
    <w:next w:val="Standaard"/>
    <w:link w:val="Kop1Char"/>
    <w:uiPriority w:val="9"/>
    <w:qFormat/>
    <w:rsid w:val="00223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3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3F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3F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223F2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223F2D"/>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23F2D"/>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23F2D"/>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23F2D"/>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3F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3F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3F2D"/>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223F2D"/>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223F2D"/>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223F2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23F2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23F2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23F2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23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3F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3F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3F2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23F2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23F2D"/>
    <w:rPr>
      <w:i/>
      <w:iCs/>
      <w:color w:val="404040" w:themeColor="text1" w:themeTint="BF"/>
    </w:rPr>
  </w:style>
  <w:style w:type="paragraph" w:styleId="Lijstalinea">
    <w:name w:val="List Paragraph"/>
    <w:basedOn w:val="Standaard"/>
    <w:uiPriority w:val="34"/>
    <w:qFormat/>
    <w:rsid w:val="00223F2D"/>
    <w:pPr>
      <w:ind w:left="720"/>
      <w:contextualSpacing/>
    </w:pPr>
  </w:style>
  <w:style w:type="character" w:styleId="Intensievebenadrukking">
    <w:name w:val="Intense Emphasis"/>
    <w:basedOn w:val="Standaardalinea-lettertype"/>
    <w:uiPriority w:val="21"/>
    <w:qFormat/>
    <w:rsid w:val="00223F2D"/>
    <w:rPr>
      <w:i/>
      <w:iCs/>
      <w:color w:val="0F4761" w:themeColor="accent1" w:themeShade="BF"/>
    </w:rPr>
  </w:style>
  <w:style w:type="paragraph" w:styleId="Duidelijkcitaat">
    <w:name w:val="Intense Quote"/>
    <w:basedOn w:val="Standaard"/>
    <w:next w:val="Standaard"/>
    <w:link w:val="DuidelijkcitaatChar"/>
    <w:uiPriority w:val="30"/>
    <w:qFormat/>
    <w:rsid w:val="0022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3F2D"/>
    <w:rPr>
      <w:i/>
      <w:iCs/>
      <w:color w:val="0F4761" w:themeColor="accent1" w:themeShade="BF"/>
    </w:rPr>
  </w:style>
  <w:style w:type="character" w:styleId="Intensieveverwijzing">
    <w:name w:val="Intense Reference"/>
    <w:basedOn w:val="Standaardalinea-lettertype"/>
    <w:uiPriority w:val="32"/>
    <w:qFormat/>
    <w:rsid w:val="00223F2D"/>
    <w:rPr>
      <w:b/>
      <w:bCs/>
      <w:smallCaps/>
      <w:color w:val="0F4761" w:themeColor="accent1" w:themeShade="BF"/>
      <w:spacing w:val="5"/>
    </w:rPr>
  </w:style>
  <w:style w:type="character" w:styleId="Hyperlink">
    <w:name w:val="Hyperlink"/>
    <w:basedOn w:val="Standaardalinea-lettertype"/>
    <w:uiPriority w:val="99"/>
    <w:unhideWhenUsed/>
    <w:rsid w:val="00223F2D"/>
    <w:rPr>
      <w:color w:val="467886" w:themeColor="hyperlink"/>
      <w:u w:val="single"/>
    </w:rPr>
  </w:style>
  <w:style w:type="table" w:styleId="Tabelraster">
    <w:name w:val="Table Grid"/>
    <w:basedOn w:val="Standaardtabel"/>
    <w:uiPriority w:val="39"/>
    <w:rsid w:val="00223F2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roptimist.n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edactie@soroptimist.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354</Words>
  <Characters>1949</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 Roukema</dc:creator>
  <cp:keywords/>
  <dc:description/>
  <cp:lastModifiedBy>Webmaster| Unie van Soroptimistclubs</cp:lastModifiedBy>
  <cp:revision>2</cp:revision>
  <dcterms:created xsi:type="dcterms:W3CDTF">2024-10-24T09:49:00Z</dcterms:created>
  <dcterms:modified xsi:type="dcterms:W3CDTF">2024-10-24T09:49:00Z</dcterms:modified>
</cp:coreProperties>
</file>