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6160" w14:textId="4F365ACD" w:rsidR="008C4964" w:rsidRDefault="008C4964" w:rsidP="008C4964">
      <w:pPr>
        <w:jc w:val="center"/>
        <w:rPr>
          <w:b/>
          <w:bCs/>
          <w:sz w:val="24"/>
          <w:szCs w:val="24"/>
        </w:rPr>
      </w:pPr>
      <w:r>
        <w:rPr>
          <w:noProof/>
        </w:rPr>
        <w:drawing>
          <wp:anchor distT="0" distB="0" distL="114300" distR="114300" simplePos="0" relativeHeight="251658240" behindDoc="1" locked="0" layoutInCell="1" allowOverlap="1" wp14:anchorId="684153D7" wp14:editId="32642914">
            <wp:simplePos x="0" y="0"/>
            <wp:positionH relativeFrom="column">
              <wp:posOffset>4796155</wp:posOffset>
            </wp:positionH>
            <wp:positionV relativeFrom="paragraph">
              <wp:posOffset>0</wp:posOffset>
            </wp:positionV>
            <wp:extent cx="1175385" cy="1168400"/>
            <wp:effectExtent l="0" t="0" r="5715" b="0"/>
            <wp:wrapSquare wrapText="bothSides"/>
            <wp:docPr id="19781499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5385" cy="1168400"/>
                    </a:xfrm>
                    <a:prstGeom prst="rect">
                      <a:avLst/>
                    </a:prstGeom>
                    <a:noFill/>
                  </pic:spPr>
                </pic:pic>
              </a:graphicData>
            </a:graphic>
            <wp14:sizeRelH relativeFrom="margin">
              <wp14:pctWidth>0</wp14:pctWidth>
            </wp14:sizeRelH>
            <wp14:sizeRelV relativeFrom="margin">
              <wp14:pctHeight>0</wp14:pctHeight>
            </wp14:sizeRelV>
          </wp:anchor>
        </w:drawing>
      </w:r>
    </w:p>
    <w:p w14:paraId="72121919" w14:textId="77777777" w:rsidR="008C4964" w:rsidRDefault="008C4964" w:rsidP="008C4964">
      <w:pPr>
        <w:jc w:val="center"/>
        <w:rPr>
          <w:b/>
          <w:bCs/>
          <w:sz w:val="24"/>
          <w:szCs w:val="24"/>
        </w:rPr>
      </w:pPr>
    </w:p>
    <w:p w14:paraId="759D6381" w14:textId="77777777" w:rsidR="008C4964" w:rsidRDefault="008C4964" w:rsidP="008C4964">
      <w:pPr>
        <w:jc w:val="center"/>
        <w:rPr>
          <w:b/>
          <w:bCs/>
          <w:sz w:val="24"/>
          <w:szCs w:val="24"/>
        </w:rPr>
      </w:pPr>
    </w:p>
    <w:p w14:paraId="52C9D810" w14:textId="528FE6FD" w:rsidR="008C4964" w:rsidRDefault="008C4964" w:rsidP="008C4964">
      <w:pPr>
        <w:jc w:val="center"/>
      </w:pPr>
      <w:r>
        <w:rPr>
          <w:b/>
          <w:bCs/>
          <w:sz w:val="24"/>
          <w:szCs w:val="24"/>
        </w:rPr>
        <w:t>SOROPTIMIST WOMEN EDUCATION FUND</w:t>
      </w:r>
    </w:p>
    <w:p w14:paraId="53D0F338" w14:textId="2A76ED7E" w:rsidR="0051758E" w:rsidRDefault="0051758E" w:rsidP="005A620B">
      <w:pPr>
        <w:rPr>
          <w:b/>
          <w:bCs/>
          <w:sz w:val="24"/>
          <w:szCs w:val="24"/>
        </w:rPr>
      </w:pPr>
    </w:p>
    <w:p w14:paraId="196233B8" w14:textId="7077994B" w:rsidR="008C4964" w:rsidRDefault="008C4964" w:rsidP="008C4964">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TOELICHTING EN HANDLEIDING AANVRAAG INDIVIDUELE STUDIEBEURS</w:t>
      </w:r>
    </w:p>
    <w:p w14:paraId="78BBBCF4" w14:textId="07FA6D20" w:rsidR="005A620B" w:rsidRPr="00F516AF" w:rsidRDefault="008C4964" w:rsidP="005A620B">
      <w:pPr>
        <w:rPr>
          <w:sz w:val="20"/>
          <w:szCs w:val="20"/>
        </w:rPr>
      </w:pPr>
      <w:r w:rsidRPr="00F516AF">
        <w:rPr>
          <w:sz w:val="20"/>
          <w:szCs w:val="20"/>
        </w:rPr>
        <w:t>In dit document staan:</w:t>
      </w:r>
    </w:p>
    <w:p w14:paraId="03BD1F58" w14:textId="3CD5A826" w:rsidR="008C4964" w:rsidRPr="00F516AF" w:rsidRDefault="008C4964" w:rsidP="008C4964">
      <w:pPr>
        <w:pStyle w:val="Lijstalinea"/>
        <w:numPr>
          <w:ilvl w:val="0"/>
          <w:numId w:val="4"/>
        </w:numPr>
        <w:spacing w:after="0"/>
        <w:ind w:left="714" w:hanging="357"/>
        <w:rPr>
          <w:sz w:val="20"/>
          <w:szCs w:val="20"/>
        </w:rPr>
      </w:pPr>
      <w:r w:rsidRPr="00F516AF">
        <w:rPr>
          <w:sz w:val="20"/>
          <w:szCs w:val="20"/>
        </w:rPr>
        <w:t>de criteria voor de aanvraag van een studiebeurs</w:t>
      </w:r>
    </w:p>
    <w:p w14:paraId="0B6985D0" w14:textId="16226B40" w:rsidR="008C4964" w:rsidRDefault="008C4964" w:rsidP="008C4964">
      <w:pPr>
        <w:pStyle w:val="Lijstalinea"/>
        <w:numPr>
          <w:ilvl w:val="0"/>
          <w:numId w:val="4"/>
        </w:numPr>
        <w:spacing w:after="0"/>
        <w:ind w:left="714" w:hanging="357"/>
        <w:rPr>
          <w:sz w:val="20"/>
          <w:szCs w:val="20"/>
        </w:rPr>
      </w:pPr>
      <w:r w:rsidRPr="00F516AF">
        <w:rPr>
          <w:sz w:val="20"/>
          <w:szCs w:val="20"/>
        </w:rPr>
        <w:t>handleiding voor het invullen van het formulier (aanvraagster)</w:t>
      </w:r>
    </w:p>
    <w:p w14:paraId="6662DA04" w14:textId="4FE80D4E" w:rsidR="00EB595A" w:rsidRPr="00F516AF" w:rsidRDefault="00EB595A" w:rsidP="008C4964">
      <w:pPr>
        <w:pStyle w:val="Lijstalinea"/>
        <w:numPr>
          <w:ilvl w:val="0"/>
          <w:numId w:val="4"/>
        </w:numPr>
        <w:spacing w:after="0"/>
        <w:ind w:left="714" w:hanging="357"/>
        <w:rPr>
          <w:sz w:val="20"/>
          <w:szCs w:val="20"/>
        </w:rPr>
      </w:pPr>
      <w:r>
        <w:rPr>
          <w:sz w:val="20"/>
          <w:szCs w:val="20"/>
        </w:rPr>
        <w:t xml:space="preserve">de procedure van aanvraag en voorwaarden </w:t>
      </w:r>
      <w:r w:rsidR="007A3123">
        <w:rPr>
          <w:sz w:val="20"/>
          <w:szCs w:val="20"/>
        </w:rPr>
        <w:t>bij</w:t>
      </w:r>
      <w:r>
        <w:rPr>
          <w:sz w:val="20"/>
          <w:szCs w:val="20"/>
        </w:rPr>
        <w:t xml:space="preserve"> acceptatie</w:t>
      </w:r>
    </w:p>
    <w:p w14:paraId="59885712" w14:textId="2C5AC87C" w:rsidR="008C4964" w:rsidRPr="00F516AF" w:rsidRDefault="008C4964" w:rsidP="008C4964">
      <w:pPr>
        <w:pStyle w:val="Lijstalinea"/>
        <w:numPr>
          <w:ilvl w:val="0"/>
          <w:numId w:val="4"/>
        </w:numPr>
        <w:spacing w:after="0"/>
        <w:ind w:left="714" w:hanging="357"/>
        <w:rPr>
          <w:sz w:val="20"/>
          <w:szCs w:val="20"/>
        </w:rPr>
      </w:pPr>
      <w:r w:rsidRPr="00F516AF">
        <w:rPr>
          <w:sz w:val="20"/>
          <w:szCs w:val="20"/>
        </w:rPr>
        <w:t>handleiding voor de rol van de ondersteunende Soroptimistclub</w:t>
      </w:r>
    </w:p>
    <w:p w14:paraId="0CE274B5" w14:textId="77777777" w:rsidR="008C4964" w:rsidRPr="00F516AF" w:rsidRDefault="008C4964" w:rsidP="005A620B">
      <w:pPr>
        <w:rPr>
          <w:sz w:val="20"/>
          <w:szCs w:val="20"/>
        </w:rPr>
      </w:pPr>
    </w:p>
    <w:p w14:paraId="55BF5AC7" w14:textId="38A429C0" w:rsidR="008C4964" w:rsidRDefault="008C4964" w:rsidP="008C4964">
      <w:pPr>
        <w:jc w:val="center"/>
        <w:rPr>
          <w:sz w:val="24"/>
          <w:szCs w:val="24"/>
        </w:rPr>
      </w:pPr>
      <w:r w:rsidRPr="008C4964">
        <w:rPr>
          <w:sz w:val="24"/>
          <w:szCs w:val="24"/>
        </w:rPr>
        <w:t>Lees dit document helemaal door alvorens de aanvraag te verzenden!</w:t>
      </w:r>
    </w:p>
    <w:p w14:paraId="4E23C84D" w14:textId="77777777" w:rsidR="009C2EBF" w:rsidRPr="008C4964" w:rsidRDefault="009C2EBF" w:rsidP="008C4964">
      <w:pPr>
        <w:jc w:val="center"/>
        <w:rPr>
          <w:sz w:val="24"/>
          <w:szCs w:val="24"/>
        </w:rPr>
      </w:pPr>
    </w:p>
    <w:p w14:paraId="554CD8B9" w14:textId="2671FB6D" w:rsidR="005A620B" w:rsidRPr="00C44A33" w:rsidRDefault="008C4964" w:rsidP="00C44A33">
      <w:pPr>
        <w:pStyle w:val="Lijstalinea"/>
        <w:numPr>
          <w:ilvl w:val="0"/>
          <w:numId w:val="8"/>
        </w:numPr>
        <w:rPr>
          <w:b/>
          <w:bCs/>
          <w:sz w:val="28"/>
          <w:szCs w:val="28"/>
        </w:rPr>
      </w:pPr>
      <w:r w:rsidRPr="00C44A33">
        <w:rPr>
          <w:b/>
          <w:bCs/>
          <w:sz w:val="24"/>
          <w:szCs w:val="24"/>
        </w:rPr>
        <w:t>Criteria</w:t>
      </w:r>
      <w:r w:rsidRPr="00C44A33">
        <w:rPr>
          <w:b/>
          <w:bCs/>
          <w:sz w:val="28"/>
          <w:szCs w:val="28"/>
        </w:rPr>
        <w:t>.</w:t>
      </w:r>
    </w:p>
    <w:p w14:paraId="00230342" w14:textId="68F86105" w:rsidR="005A620B" w:rsidRPr="00F516AF" w:rsidRDefault="005A620B" w:rsidP="009C2EBF">
      <w:pPr>
        <w:spacing w:line="264" w:lineRule="auto"/>
        <w:rPr>
          <w:sz w:val="20"/>
          <w:szCs w:val="20"/>
        </w:rPr>
      </w:pPr>
      <w:r w:rsidRPr="00F516AF">
        <w:rPr>
          <w:sz w:val="20"/>
          <w:szCs w:val="20"/>
        </w:rPr>
        <w:t>Onze steun is bedoeld voor vrouwen en meisjes overal ter wereld die in hun studie worden belemmerd door financiële obstakels. Doel is om vrouwen en meisjes te ondersteunen om hun educatieve doelen te bereiken. De studie moet gericht zijn op het verkrijgen van economische zelfstandigheid</w:t>
      </w:r>
      <w:r w:rsidR="008C4964" w:rsidRPr="00F516AF">
        <w:rPr>
          <w:sz w:val="20"/>
          <w:szCs w:val="20"/>
        </w:rPr>
        <w:t xml:space="preserve"> (empowerment).</w:t>
      </w:r>
      <w:r w:rsidRPr="00F516AF">
        <w:rPr>
          <w:sz w:val="20"/>
          <w:szCs w:val="20"/>
        </w:rPr>
        <w:br/>
      </w:r>
    </w:p>
    <w:p w14:paraId="2EB2904A" w14:textId="60EA9455" w:rsidR="005A620B" w:rsidRDefault="008C4964" w:rsidP="005A620B">
      <w:r>
        <w:rPr>
          <w:b/>
          <w:bCs/>
        </w:rPr>
        <w:t>Voor wie is de studiebeurs bedoeld?</w:t>
      </w:r>
    </w:p>
    <w:p w14:paraId="5F6184C8" w14:textId="77777777" w:rsidR="008C4964" w:rsidRPr="00F516AF" w:rsidRDefault="005A620B" w:rsidP="008C4964">
      <w:pPr>
        <w:pStyle w:val="Lijstalinea"/>
        <w:numPr>
          <w:ilvl w:val="0"/>
          <w:numId w:val="5"/>
        </w:numPr>
        <w:spacing w:after="40" w:line="288" w:lineRule="auto"/>
        <w:ind w:left="425" w:hanging="425"/>
        <w:rPr>
          <w:sz w:val="20"/>
          <w:szCs w:val="20"/>
        </w:rPr>
      </w:pPr>
      <w:r w:rsidRPr="00F516AF">
        <w:rPr>
          <w:sz w:val="20"/>
          <w:szCs w:val="20"/>
        </w:rPr>
        <w:t>De doelgroep is vrouwen/meisjes.</w:t>
      </w:r>
    </w:p>
    <w:p w14:paraId="77FFC364" w14:textId="77777777" w:rsidR="008C4964" w:rsidRPr="00F516AF" w:rsidRDefault="005A620B" w:rsidP="008C4964">
      <w:pPr>
        <w:pStyle w:val="Lijstalinea"/>
        <w:numPr>
          <w:ilvl w:val="0"/>
          <w:numId w:val="5"/>
        </w:numPr>
        <w:spacing w:after="40" w:line="288" w:lineRule="auto"/>
        <w:ind w:left="425" w:hanging="425"/>
        <w:rPr>
          <w:sz w:val="20"/>
          <w:szCs w:val="20"/>
        </w:rPr>
      </w:pPr>
      <w:r w:rsidRPr="00F516AF">
        <w:rPr>
          <w:sz w:val="20"/>
          <w:szCs w:val="20"/>
        </w:rPr>
        <w:t>Het werkgebied betreft de gehele wereld.</w:t>
      </w:r>
    </w:p>
    <w:p w14:paraId="7AE132B2" w14:textId="77777777" w:rsidR="008C4964" w:rsidRPr="00F516AF" w:rsidRDefault="005A620B" w:rsidP="008C4964">
      <w:pPr>
        <w:pStyle w:val="Lijstalinea"/>
        <w:numPr>
          <w:ilvl w:val="0"/>
          <w:numId w:val="5"/>
        </w:numPr>
        <w:spacing w:after="40" w:line="288" w:lineRule="auto"/>
        <w:ind w:left="425" w:hanging="425"/>
        <w:rPr>
          <w:sz w:val="20"/>
          <w:szCs w:val="20"/>
        </w:rPr>
      </w:pPr>
      <w:r w:rsidRPr="00F516AF">
        <w:rPr>
          <w:sz w:val="20"/>
          <w:szCs w:val="20"/>
        </w:rPr>
        <w:t>Er moet sprake te zijn van een financiële belemmering om de studie te volgen.</w:t>
      </w:r>
    </w:p>
    <w:p w14:paraId="13563BDB" w14:textId="639839E6" w:rsidR="005A620B" w:rsidRDefault="005A620B" w:rsidP="008C4964">
      <w:pPr>
        <w:pStyle w:val="Lijstalinea"/>
        <w:numPr>
          <w:ilvl w:val="0"/>
          <w:numId w:val="5"/>
        </w:numPr>
        <w:spacing w:after="40" w:line="288" w:lineRule="auto"/>
        <w:ind w:left="425" w:hanging="425"/>
        <w:rPr>
          <w:sz w:val="20"/>
          <w:szCs w:val="20"/>
        </w:rPr>
      </w:pPr>
      <w:r w:rsidRPr="00F516AF">
        <w:rPr>
          <w:sz w:val="20"/>
          <w:szCs w:val="20"/>
        </w:rPr>
        <w:t>De studie dient ter ondersteuning van het verkrijgen van economische zelfstandigheid.</w:t>
      </w:r>
    </w:p>
    <w:p w14:paraId="36D09D1B" w14:textId="3AD23069" w:rsidR="006A2F9D" w:rsidRDefault="006A2F9D" w:rsidP="008C4964">
      <w:pPr>
        <w:pStyle w:val="Lijstalinea"/>
        <w:numPr>
          <w:ilvl w:val="0"/>
          <w:numId w:val="5"/>
        </w:numPr>
        <w:spacing w:after="40" w:line="288" w:lineRule="auto"/>
        <w:ind w:left="425" w:hanging="425"/>
        <w:rPr>
          <w:sz w:val="20"/>
          <w:szCs w:val="20"/>
        </w:rPr>
      </w:pPr>
      <w:r>
        <w:rPr>
          <w:sz w:val="20"/>
          <w:szCs w:val="20"/>
        </w:rPr>
        <w:t>De aanvraag is voor één studiejaar. De aanvraagster mag een herhaalaanvraag doen.</w:t>
      </w:r>
    </w:p>
    <w:p w14:paraId="1FB72290" w14:textId="16EDFBC0" w:rsidR="008F3A78" w:rsidRPr="009C2EBF" w:rsidRDefault="008F3A78" w:rsidP="008C4964">
      <w:pPr>
        <w:pStyle w:val="Lijstalinea"/>
        <w:numPr>
          <w:ilvl w:val="0"/>
          <w:numId w:val="5"/>
        </w:numPr>
        <w:spacing w:after="40" w:line="288" w:lineRule="auto"/>
        <w:ind w:left="425" w:hanging="425"/>
        <w:rPr>
          <w:sz w:val="20"/>
          <w:szCs w:val="20"/>
        </w:rPr>
      </w:pPr>
      <w:r w:rsidRPr="009C2EBF">
        <w:rPr>
          <w:sz w:val="20"/>
          <w:szCs w:val="20"/>
        </w:rPr>
        <w:t xml:space="preserve">Maximaal kan € 2.000 </w:t>
      </w:r>
      <w:r w:rsidR="009C2EBF" w:rsidRPr="009C2EBF">
        <w:rPr>
          <w:sz w:val="20"/>
          <w:szCs w:val="20"/>
        </w:rPr>
        <w:t xml:space="preserve">(eventueel verdeeld over meerdere jaren) </w:t>
      </w:r>
      <w:r w:rsidRPr="009C2EBF">
        <w:rPr>
          <w:sz w:val="20"/>
          <w:szCs w:val="20"/>
        </w:rPr>
        <w:t>aangevraagd worden.</w:t>
      </w:r>
    </w:p>
    <w:p w14:paraId="166CB8DB" w14:textId="77777777" w:rsidR="008C4964" w:rsidRPr="00F516AF" w:rsidRDefault="008C4964" w:rsidP="005A620B">
      <w:pPr>
        <w:rPr>
          <w:b/>
          <w:bCs/>
          <w:sz w:val="20"/>
          <w:szCs w:val="20"/>
        </w:rPr>
      </w:pPr>
    </w:p>
    <w:p w14:paraId="6E42F348" w14:textId="1E3BA57C" w:rsidR="005A620B" w:rsidRDefault="005A620B" w:rsidP="005A620B">
      <w:pPr>
        <w:rPr>
          <w:b/>
          <w:bCs/>
        </w:rPr>
      </w:pPr>
      <w:r>
        <w:rPr>
          <w:b/>
          <w:bCs/>
        </w:rPr>
        <w:t xml:space="preserve">Overige </w:t>
      </w:r>
      <w:r w:rsidR="008C4964">
        <w:rPr>
          <w:b/>
          <w:bCs/>
        </w:rPr>
        <w:t>voorwaarden</w:t>
      </w:r>
      <w:r w:rsidR="0001290B">
        <w:rPr>
          <w:b/>
          <w:bCs/>
        </w:rPr>
        <w:t xml:space="preserve"> voor aanvraag</w:t>
      </w:r>
      <w:r>
        <w:rPr>
          <w:b/>
          <w:bCs/>
        </w:rPr>
        <w:t xml:space="preserve">: </w:t>
      </w:r>
    </w:p>
    <w:p w14:paraId="087E14FC" w14:textId="6E5BF3EE" w:rsidR="003758B0" w:rsidRPr="00F516AF" w:rsidRDefault="003758B0" w:rsidP="003758B0">
      <w:pPr>
        <w:pStyle w:val="Lijstalinea"/>
        <w:numPr>
          <w:ilvl w:val="0"/>
          <w:numId w:val="6"/>
        </w:numPr>
        <w:spacing w:after="40" w:line="288" w:lineRule="auto"/>
        <w:ind w:left="284" w:hanging="284"/>
        <w:rPr>
          <w:sz w:val="20"/>
          <w:szCs w:val="20"/>
        </w:rPr>
      </w:pPr>
      <w:r w:rsidRPr="00F516AF">
        <w:rPr>
          <w:sz w:val="20"/>
          <w:szCs w:val="20"/>
        </w:rPr>
        <w:t>De aanvraagster dient het aanvraagformulier vergezeld te doen gaan van een motivatiebrief</w:t>
      </w:r>
      <w:r w:rsidR="008F3A78">
        <w:rPr>
          <w:sz w:val="20"/>
          <w:szCs w:val="20"/>
        </w:rPr>
        <w:t>.</w:t>
      </w:r>
    </w:p>
    <w:p w14:paraId="62CCBD70" w14:textId="1FCA45DD" w:rsidR="003758B0" w:rsidRPr="00F516AF" w:rsidRDefault="003758B0" w:rsidP="003758B0">
      <w:pPr>
        <w:pStyle w:val="Lijstalinea"/>
        <w:numPr>
          <w:ilvl w:val="0"/>
          <w:numId w:val="6"/>
        </w:numPr>
        <w:spacing w:after="40" w:line="288" w:lineRule="auto"/>
        <w:ind w:left="284" w:hanging="284"/>
        <w:rPr>
          <w:sz w:val="20"/>
          <w:szCs w:val="20"/>
        </w:rPr>
      </w:pPr>
      <w:r w:rsidRPr="00F516AF">
        <w:rPr>
          <w:sz w:val="20"/>
          <w:szCs w:val="20"/>
        </w:rPr>
        <w:t>Alleen aanvragen die ondersteund worden door een Soroptimistclub worden in behandeling genomen. Hiertoe dient op het aanvraagformulier de ondersteuningsverklaring geheel te zijn ingevuld en ondertekend. (</w:t>
      </w:r>
      <w:r w:rsidRPr="00F516AF">
        <w:rPr>
          <w:i/>
          <w:iCs/>
          <w:sz w:val="20"/>
          <w:szCs w:val="20"/>
        </w:rPr>
        <w:t>zie punt</w:t>
      </w:r>
      <w:r w:rsidR="00982388">
        <w:rPr>
          <w:i/>
          <w:iCs/>
          <w:sz w:val="20"/>
          <w:szCs w:val="20"/>
        </w:rPr>
        <w:t xml:space="preserve"> 6</w:t>
      </w:r>
      <w:r w:rsidRPr="00F516AF">
        <w:rPr>
          <w:i/>
          <w:iCs/>
          <w:sz w:val="20"/>
          <w:szCs w:val="20"/>
        </w:rPr>
        <w:t xml:space="preserve"> aanvraagformulier)</w:t>
      </w:r>
    </w:p>
    <w:p w14:paraId="4E13D2E1" w14:textId="5ABFBB37" w:rsidR="008C4964" w:rsidRPr="00F516AF" w:rsidRDefault="003758B0" w:rsidP="003758B0">
      <w:pPr>
        <w:pStyle w:val="Lijstalinea"/>
        <w:numPr>
          <w:ilvl w:val="0"/>
          <w:numId w:val="6"/>
        </w:numPr>
        <w:spacing w:after="40" w:line="288" w:lineRule="auto"/>
        <w:ind w:left="284" w:hanging="284"/>
        <w:rPr>
          <w:sz w:val="20"/>
          <w:szCs w:val="20"/>
        </w:rPr>
      </w:pPr>
      <w:r w:rsidRPr="00F516AF">
        <w:rPr>
          <w:sz w:val="20"/>
          <w:szCs w:val="20"/>
        </w:rPr>
        <w:t>De studiebeurs is niet bedoeld voor aanvraagsters die ook een toelage via DUO ontvangen.</w:t>
      </w:r>
    </w:p>
    <w:p w14:paraId="62B598DD" w14:textId="3D0966BB" w:rsidR="003758B0" w:rsidRPr="00F516AF" w:rsidRDefault="003758B0" w:rsidP="003758B0">
      <w:pPr>
        <w:pStyle w:val="Lijstalinea"/>
        <w:numPr>
          <w:ilvl w:val="0"/>
          <w:numId w:val="6"/>
        </w:numPr>
        <w:spacing w:after="40" w:line="288" w:lineRule="auto"/>
        <w:ind w:left="284" w:hanging="284"/>
        <w:rPr>
          <w:sz w:val="20"/>
          <w:szCs w:val="20"/>
        </w:rPr>
      </w:pPr>
      <w:r w:rsidRPr="00F516AF">
        <w:rPr>
          <w:sz w:val="20"/>
          <w:szCs w:val="20"/>
        </w:rPr>
        <w:t>De aanvraagster dient een eigen, op haar naam gestelde, bankrekening te hebben.</w:t>
      </w:r>
      <w:r w:rsidR="00910411" w:rsidRPr="00F516AF">
        <w:rPr>
          <w:sz w:val="20"/>
          <w:szCs w:val="20"/>
        </w:rPr>
        <w:t xml:space="preserve"> De beurs wordt rechtstreeks overgemaakt op de bankrekening van begunstig</w:t>
      </w:r>
      <w:r w:rsidR="00C44A33">
        <w:rPr>
          <w:sz w:val="20"/>
          <w:szCs w:val="20"/>
        </w:rPr>
        <w:t>d</w:t>
      </w:r>
      <w:r w:rsidR="00910411" w:rsidRPr="00F516AF">
        <w:rPr>
          <w:sz w:val="20"/>
          <w:szCs w:val="20"/>
        </w:rPr>
        <w:t>e.</w:t>
      </w:r>
    </w:p>
    <w:p w14:paraId="2786EA6F" w14:textId="58A9F0C3" w:rsidR="003758B0" w:rsidRPr="00F516AF" w:rsidRDefault="005A620B" w:rsidP="003758B0">
      <w:pPr>
        <w:pStyle w:val="Lijstalinea"/>
        <w:numPr>
          <w:ilvl w:val="0"/>
          <w:numId w:val="6"/>
        </w:numPr>
        <w:spacing w:after="40" w:line="288" w:lineRule="auto"/>
        <w:ind w:left="284" w:hanging="284"/>
        <w:rPr>
          <w:sz w:val="20"/>
          <w:szCs w:val="20"/>
        </w:rPr>
      </w:pPr>
      <w:r w:rsidRPr="00F516AF">
        <w:rPr>
          <w:sz w:val="20"/>
          <w:szCs w:val="20"/>
        </w:rPr>
        <w:t>De beurs moet binnen de kaders van de Nederlandse wet- en regelgeving worden verstrekt</w:t>
      </w:r>
      <w:r w:rsidR="008F3A78">
        <w:rPr>
          <w:sz w:val="20"/>
          <w:szCs w:val="20"/>
        </w:rPr>
        <w:t>.</w:t>
      </w:r>
    </w:p>
    <w:p w14:paraId="41F737B0" w14:textId="77777777" w:rsidR="00910411" w:rsidRDefault="00910411" w:rsidP="005A620B">
      <w:pPr>
        <w:rPr>
          <w:b/>
          <w:bCs/>
          <w:sz w:val="24"/>
          <w:szCs w:val="24"/>
        </w:rPr>
      </w:pPr>
    </w:p>
    <w:p w14:paraId="2FB77FEE" w14:textId="15A9EDFC" w:rsidR="003758B0" w:rsidRDefault="003758B0" w:rsidP="00C44A33">
      <w:pPr>
        <w:pStyle w:val="Lijstalinea"/>
        <w:numPr>
          <w:ilvl w:val="0"/>
          <w:numId w:val="8"/>
        </w:numPr>
        <w:rPr>
          <w:b/>
          <w:bCs/>
          <w:sz w:val="24"/>
          <w:szCs w:val="24"/>
        </w:rPr>
      </w:pPr>
      <w:r w:rsidRPr="00C44A33">
        <w:rPr>
          <w:b/>
          <w:bCs/>
          <w:sz w:val="24"/>
          <w:szCs w:val="24"/>
        </w:rPr>
        <w:lastRenderedPageBreak/>
        <w:t xml:space="preserve">Handleiding bij het invullen van het </w:t>
      </w:r>
      <w:r w:rsidR="00C44A33">
        <w:rPr>
          <w:b/>
          <w:bCs/>
          <w:sz w:val="24"/>
          <w:szCs w:val="24"/>
        </w:rPr>
        <w:t>aanvraag</w:t>
      </w:r>
      <w:r w:rsidRPr="00C44A33">
        <w:rPr>
          <w:b/>
          <w:bCs/>
          <w:sz w:val="24"/>
          <w:szCs w:val="24"/>
        </w:rPr>
        <w:t>formulier</w:t>
      </w:r>
    </w:p>
    <w:p w14:paraId="0788F156" w14:textId="27DC2481" w:rsidR="00230596" w:rsidRPr="00230596" w:rsidRDefault="00230596" w:rsidP="00230596">
      <w:pPr>
        <w:pStyle w:val="Lijstalinea"/>
        <w:ind w:left="0"/>
        <w:rPr>
          <w:sz w:val="20"/>
          <w:szCs w:val="20"/>
        </w:rPr>
      </w:pPr>
      <w:r w:rsidRPr="00230596">
        <w:rPr>
          <w:sz w:val="20"/>
          <w:szCs w:val="20"/>
        </w:rPr>
        <w:t>In deze paragraaf worden punten uit het aanvraagformulier nader toegelicht</w:t>
      </w:r>
      <w:r>
        <w:rPr>
          <w:sz w:val="20"/>
          <w:szCs w:val="20"/>
        </w:rPr>
        <w:t xml:space="preserve"> en wordt vermeld welke documenten je moet meesturen (indien van toepassing).</w:t>
      </w:r>
    </w:p>
    <w:p w14:paraId="478412CA" w14:textId="0CD31AD7" w:rsidR="00F516AF" w:rsidRPr="00F516AF" w:rsidRDefault="00F516AF" w:rsidP="00F516AF">
      <w:pPr>
        <w:pStyle w:val="Lijstalinea"/>
        <w:numPr>
          <w:ilvl w:val="0"/>
          <w:numId w:val="6"/>
        </w:numPr>
        <w:suppressAutoHyphens w:val="0"/>
        <w:autoSpaceDN/>
        <w:spacing w:line="288" w:lineRule="auto"/>
        <w:ind w:left="284" w:hanging="284"/>
        <w:contextualSpacing/>
        <w:rPr>
          <w:sz w:val="20"/>
          <w:szCs w:val="20"/>
        </w:rPr>
      </w:pPr>
      <w:r w:rsidRPr="00F516AF">
        <w:rPr>
          <w:rFonts w:cs="Arial"/>
          <w:sz w:val="20"/>
          <w:szCs w:val="20"/>
        </w:rPr>
        <w:t xml:space="preserve">Certificaten en </w:t>
      </w:r>
      <w:r>
        <w:rPr>
          <w:rFonts w:cs="Arial"/>
          <w:sz w:val="20"/>
          <w:szCs w:val="20"/>
        </w:rPr>
        <w:t>documenten</w:t>
      </w:r>
      <w:r w:rsidRPr="00F516AF">
        <w:rPr>
          <w:rFonts w:cs="Arial"/>
          <w:sz w:val="20"/>
          <w:szCs w:val="20"/>
        </w:rPr>
        <w:t xml:space="preserve"> in andere talen dan Engels, Frans of Nederlands moeten vergezeld gaan van een vertaling.</w:t>
      </w:r>
    </w:p>
    <w:p w14:paraId="240B3728" w14:textId="16CD1B6E" w:rsidR="00910411" w:rsidRPr="00F516AF" w:rsidRDefault="00910411" w:rsidP="00910411">
      <w:pPr>
        <w:pStyle w:val="Lijstalinea"/>
        <w:numPr>
          <w:ilvl w:val="0"/>
          <w:numId w:val="6"/>
        </w:numPr>
        <w:spacing w:after="40" w:line="288" w:lineRule="auto"/>
        <w:ind w:left="284" w:hanging="284"/>
        <w:rPr>
          <w:sz w:val="20"/>
          <w:szCs w:val="20"/>
        </w:rPr>
      </w:pPr>
      <w:r w:rsidRPr="00F516AF">
        <w:rPr>
          <w:i/>
          <w:iCs/>
          <w:sz w:val="20"/>
          <w:szCs w:val="20"/>
          <w:u w:val="single"/>
        </w:rPr>
        <w:t>Punt 2</w:t>
      </w:r>
      <w:r w:rsidRPr="006A2F9D">
        <w:rPr>
          <w:sz w:val="20"/>
          <w:szCs w:val="20"/>
        </w:rPr>
        <w:t xml:space="preserve">: </w:t>
      </w:r>
      <w:r w:rsidRPr="00F516AF">
        <w:rPr>
          <w:sz w:val="20"/>
          <w:szCs w:val="20"/>
        </w:rPr>
        <w:t>voeg een kopie van je laatst behaalde diploma toe; voeg, indien aanwezig, ook diploma’s/certificaten bij van eerder gevolgde opleidingen (max</w:t>
      </w:r>
      <w:r w:rsidR="008F3A78">
        <w:rPr>
          <w:sz w:val="20"/>
          <w:szCs w:val="20"/>
        </w:rPr>
        <w:t xml:space="preserve">imaal </w:t>
      </w:r>
      <w:r w:rsidRPr="00F516AF">
        <w:rPr>
          <w:sz w:val="20"/>
          <w:szCs w:val="20"/>
        </w:rPr>
        <w:t>3); geef ook aan in welke periode deze opleiding plaatsvond.</w:t>
      </w:r>
      <w:r w:rsidRPr="00F516AF">
        <w:rPr>
          <w:sz w:val="20"/>
          <w:szCs w:val="20"/>
        </w:rPr>
        <w:br/>
        <w:t>Indien van toepassing, vermeld ook stages of (deeltijd)werk dat in het kader van de opleiding is of wordt verricht.</w:t>
      </w:r>
    </w:p>
    <w:p w14:paraId="656763F3" w14:textId="66A2C2D4" w:rsidR="00910411" w:rsidRPr="00F516AF" w:rsidRDefault="00910411" w:rsidP="00910411">
      <w:pPr>
        <w:pStyle w:val="Lijstalinea"/>
        <w:numPr>
          <w:ilvl w:val="0"/>
          <w:numId w:val="6"/>
        </w:numPr>
        <w:spacing w:after="40" w:line="288" w:lineRule="auto"/>
        <w:ind w:left="284" w:hanging="284"/>
        <w:rPr>
          <w:sz w:val="20"/>
          <w:szCs w:val="20"/>
        </w:rPr>
      </w:pPr>
      <w:r w:rsidRPr="00F516AF">
        <w:rPr>
          <w:i/>
          <w:iCs/>
          <w:sz w:val="20"/>
          <w:szCs w:val="20"/>
          <w:u w:val="single"/>
        </w:rPr>
        <w:t>Punt 3</w:t>
      </w:r>
      <w:r w:rsidRPr="006A2F9D">
        <w:rPr>
          <w:i/>
          <w:iCs/>
          <w:sz w:val="20"/>
          <w:szCs w:val="20"/>
        </w:rPr>
        <w:t>:</w:t>
      </w:r>
      <w:r w:rsidRPr="00F516AF">
        <w:rPr>
          <w:i/>
          <w:iCs/>
          <w:sz w:val="20"/>
          <w:szCs w:val="20"/>
        </w:rPr>
        <w:t xml:space="preserve"> </w:t>
      </w:r>
      <w:r w:rsidR="00F516AF" w:rsidRPr="00F516AF">
        <w:rPr>
          <w:sz w:val="20"/>
          <w:szCs w:val="20"/>
        </w:rPr>
        <w:t xml:space="preserve">indien aanvraagster al geaccepteerd is door de instelling/instituut of </w:t>
      </w:r>
      <w:r w:rsidR="009C2EBF">
        <w:rPr>
          <w:sz w:val="20"/>
          <w:szCs w:val="20"/>
        </w:rPr>
        <w:t xml:space="preserve">de </w:t>
      </w:r>
      <w:r w:rsidR="00F516AF" w:rsidRPr="00F516AF">
        <w:rPr>
          <w:sz w:val="20"/>
          <w:szCs w:val="20"/>
        </w:rPr>
        <w:t>garantie heeft</w:t>
      </w:r>
      <w:r w:rsidR="009C2EBF">
        <w:rPr>
          <w:sz w:val="20"/>
          <w:szCs w:val="20"/>
        </w:rPr>
        <w:t>,</w:t>
      </w:r>
      <w:r w:rsidR="00F516AF" w:rsidRPr="00F516AF">
        <w:rPr>
          <w:sz w:val="20"/>
          <w:szCs w:val="20"/>
        </w:rPr>
        <w:t xml:space="preserve"> dat zij geaccepteerd </w:t>
      </w:r>
      <w:r w:rsidR="00982388">
        <w:rPr>
          <w:sz w:val="20"/>
          <w:szCs w:val="20"/>
        </w:rPr>
        <w:t>wordt</w:t>
      </w:r>
      <w:r w:rsidR="00F516AF" w:rsidRPr="00F516AF">
        <w:rPr>
          <w:sz w:val="20"/>
          <w:szCs w:val="20"/>
        </w:rPr>
        <w:t>, graag bewijs bijvoegen</w:t>
      </w:r>
      <w:r w:rsidR="008F3A78">
        <w:rPr>
          <w:sz w:val="20"/>
          <w:szCs w:val="20"/>
        </w:rPr>
        <w:t>.</w:t>
      </w:r>
      <w:r w:rsidR="00F516AF" w:rsidRPr="00F516AF">
        <w:rPr>
          <w:sz w:val="20"/>
          <w:szCs w:val="20"/>
        </w:rPr>
        <w:br/>
      </w:r>
      <w:r w:rsidRPr="00F516AF">
        <w:rPr>
          <w:sz w:val="20"/>
          <w:szCs w:val="20"/>
        </w:rPr>
        <w:t xml:space="preserve">Indien aanvraagster een opleiding wil volgen in een andere taal dan haar moedertaal, dient zij een bewijs van taalvaardigheid in deze taal (lezen, schrijven, spreken) </w:t>
      </w:r>
      <w:r w:rsidR="008F3A78">
        <w:rPr>
          <w:sz w:val="20"/>
          <w:szCs w:val="20"/>
        </w:rPr>
        <w:t>te verstrekken.</w:t>
      </w:r>
    </w:p>
    <w:p w14:paraId="1718AC2F" w14:textId="08E00375" w:rsidR="00910411" w:rsidRPr="00982388" w:rsidRDefault="00982388" w:rsidP="00910411">
      <w:pPr>
        <w:pStyle w:val="Lijstalinea"/>
        <w:numPr>
          <w:ilvl w:val="0"/>
          <w:numId w:val="6"/>
        </w:numPr>
        <w:spacing w:after="40" w:line="288" w:lineRule="auto"/>
        <w:ind w:left="284" w:hanging="284"/>
        <w:rPr>
          <w:sz w:val="20"/>
          <w:szCs w:val="20"/>
        </w:rPr>
      </w:pPr>
      <w:r w:rsidRPr="00982388">
        <w:rPr>
          <w:i/>
          <w:iCs/>
          <w:sz w:val="20"/>
          <w:szCs w:val="20"/>
          <w:u w:val="single"/>
        </w:rPr>
        <w:t>Punt 5</w:t>
      </w:r>
      <w:r w:rsidRPr="006A2F9D">
        <w:rPr>
          <w:sz w:val="20"/>
          <w:szCs w:val="20"/>
        </w:rPr>
        <w:t xml:space="preserve">:  </w:t>
      </w:r>
      <w:r w:rsidR="00910411" w:rsidRPr="00982388">
        <w:rPr>
          <w:sz w:val="20"/>
          <w:szCs w:val="20"/>
        </w:rPr>
        <w:t>Kosten voor reizen, verblijf en levensonderhoud worden niet gedekt</w:t>
      </w:r>
      <w:r>
        <w:rPr>
          <w:sz w:val="20"/>
          <w:szCs w:val="20"/>
        </w:rPr>
        <w:t>, maar kunnen wel meegenomen worden in de afweging.</w:t>
      </w:r>
    </w:p>
    <w:p w14:paraId="0BDD3068" w14:textId="2EB4E217" w:rsidR="00910411" w:rsidRPr="00F516AF" w:rsidRDefault="00A7363F" w:rsidP="00982388">
      <w:pPr>
        <w:pStyle w:val="Lijstalinea"/>
        <w:numPr>
          <w:ilvl w:val="0"/>
          <w:numId w:val="6"/>
        </w:numPr>
        <w:spacing w:after="40" w:line="288" w:lineRule="auto"/>
        <w:ind w:left="284" w:hanging="284"/>
        <w:rPr>
          <w:sz w:val="20"/>
          <w:szCs w:val="20"/>
        </w:rPr>
      </w:pPr>
      <w:r>
        <w:rPr>
          <w:sz w:val="20"/>
          <w:szCs w:val="20"/>
        </w:rPr>
        <w:t>Raadpleeg de website voor de sluitingsdatum van de aanvraagperiode</w:t>
      </w:r>
      <w:r w:rsidR="00910411" w:rsidRPr="00F516AF">
        <w:rPr>
          <w:sz w:val="20"/>
          <w:szCs w:val="20"/>
        </w:rPr>
        <w:t>.</w:t>
      </w:r>
    </w:p>
    <w:p w14:paraId="3EA33AEF" w14:textId="77777777" w:rsidR="00910411" w:rsidRDefault="00910411" w:rsidP="00635783">
      <w:pPr>
        <w:pStyle w:val="Lijstalinea"/>
        <w:spacing w:after="40" w:line="288" w:lineRule="auto"/>
        <w:ind w:left="284"/>
      </w:pPr>
    </w:p>
    <w:p w14:paraId="3084BF5B" w14:textId="1D1EA2B5" w:rsidR="005A620B" w:rsidRPr="00635783" w:rsidRDefault="005A620B" w:rsidP="00635783">
      <w:pPr>
        <w:pStyle w:val="Lijstalinea"/>
        <w:numPr>
          <w:ilvl w:val="0"/>
          <w:numId w:val="8"/>
        </w:numPr>
        <w:rPr>
          <w:b/>
          <w:bCs/>
        </w:rPr>
      </w:pPr>
      <w:r w:rsidRPr="00635783">
        <w:rPr>
          <w:b/>
          <w:bCs/>
        </w:rPr>
        <w:t>Procedure</w:t>
      </w:r>
      <w:r w:rsidR="00635783">
        <w:rPr>
          <w:b/>
          <w:bCs/>
        </w:rPr>
        <w:t xml:space="preserve"> van aanvraag</w:t>
      </w:r>
    </w:p>
    <w:p w14:paraId="6FADE045" w14:textId="7542A725" w:rsidR="005A620B" w:rsidRPr="00635783" w:rsidRDefault="005A620B" w:rsidP="0001290B">
      <w:pPr>
        <w:pStyle w:val="Lijstalinea"/>
        <w:numPr>
          <w:ilvl w:val="0"/>
          <w:numId w:val="2"/>
        </w:numPr>
        <w:ind w:left="426" w:hanging="426"/>
        <w:rPr>
          <w:sz w:val="20"/>
          <w:szCs w:val="20"/>
        </w:rPr>
      </w:pPr>
      <w:r w:rsidRPr="00635783">
        <w:rPr>
          <w:sz w:val="20"/>
          <w:szCs w:val="20"/>
        </w:rPr>
        <w:t xml:space="preserve">Download het aanvraagformulier van de website van </w:t>
      </w:r>
      <w:r w:rsidR="00CA3655">
        <w:rPr>
          <w:sz w:val="20"/>
          <w:szCs w:val="20"/>
        </w:rPr>
        <w:t xml:space="preserve">het </w:t>
      </w:r>
      <w:hyperlink r:id="rId9" w:history="1">
        <w:r w:rsidR="00CA3655" w:rsidRPr="00CA3655">
          <w:rPr>
            <w:rStyle w:val="Hyperlink"/>
            <w:sz w:val="20"/>
            <w:szCs w:val="20"/>
          </w:rPr>
          <w:t>Soroptimist Women Education Fund</w:t>
        </w:r>
      </w:hyperlink>
      <w:r w:rsidR="00CA3655">
        <w:rPr>
          <w:sz w:val="20"/>
          <w:szCs w:val="20"/>
        </w:rPr>
        <w:t>.</w:t>
      </w:r>
    </w:p>
    <w:p w14:paraId="7C81AB94" w14:textId="72652AE8" w:rsidR="005A620B" w:rsidRPr="00635783" w:rsidRDefault="005A620B" w:rsidP="0001290B">
      <w:pPr>
        <w:pStyle w:val="Lijstalinea"/>
        <w:numPr>
          <w:ilvl w:val="0"/>
          <w:numId w:val="2"/>
        </w:numPr>
        <w:ind w:left="426" w:hanging="426"/>
        <w:rPr>
          <w:sz w:val="20"/>
          <w:szCs w:val="20"/>
        </w:rPr>
      </w:pPr>
      <w:r w:rsidRPr="00635783">
        <w:rPr>
          <w:sz w:val="20"/>
          <w:szCs w:val="20"/>
        </w:rPr>
        <w:t>Vul het formulier volledig in</w:t>
      </w:r>
      <w:r w:rsidR="0001290B" w:rsidRPr="00635783">
        <w:rPr>
          <w:sz w:val="20"/>
          <w:szCs w:val="20"/>
        </w:rPr>
        <w:t xml:space="preserve"> </w:t>
      </w:r>
      <w:r w:rsidRPr="00635783">
        <w:rPr>
          <w:sz w:val="20"/>
          <w:szCs w:val="20"/>
        </w:rPr>
        <w:t xml:space="preserve">en zorg ervoor dat alles ondertekend is. </w:t>
      </w:r>
      <w:r w:rsidR="0001290B" w:rsidRPr="00635783">
        <w:rPr>
          <w:sz w:val="20"/>
          <w:szCs w:val="20"/>
        </w:rPr>
        <w:t xml:space="preserve">Voeg de gevraagde documenten (zie boven) toe. </w:t>
      </w:r>
      <w:r w:rsidRPr="00635783">
        <w:rPr>
          <w:sz w:val="20"/>
          <w:szCs w:val="20"/>
        </w:rPr>
        <w:t>Onvolledige aanvragen worden niet in behandeling genomen.</w:t>
      </w:r>
      <w:r w:rsidR="00AA157F">
        <w:rPr>
          <w:sz w:val="20"/>
          <w:szCs w:val="20"/>
        </w:rPr>
        <w:t xml:space="preserve"> Indien de ondersteuningsverklaring van een Soroptimistclub ontbreekt, is de aanvraag ongeldig.</w:t>
      </w:r>
      <w:r w:rsidRPr="00635783">
        <w:rPr>
          <w:sz w:val="20"/>
          <w:szCs w:val="20"/>
        </w:rPr>
        <w:t xml:space="preserve"> </w:t>
      </w:r>
    </w:p>
    <w:p w14:paraId="3E90BC0D" w14:textId="49BDF6F0" w:rsidR="005A620B" w:rsidRPr="00635783" w:rsidRDefault="005A620B" w:rsidP="0001290B">
      <w:pPr>
        <w:pStyle w:val="Lijstalinea"/>
        <w:numPr>
          <w:ilvl w:val="0"/>
          <w:numId w:val="2"/>
        </w:numPr>
        <w:ind w:left="426" w:hanging="426"/>
        <w:rPr>
          <w:sz w:val="20"/>
          <w:szCs w:val="20"/>
        </w:rPr>
      </w:pPr>
      <w:r w:rsidRPr="00635783">
        <w:rPr>
          <w:sz w:val="20"/>
          <w:szCs w:val="20"/>
        </w:rPr>
        <w:t>Aanvragen worden tijdens een bestuursvergadering van het Vrouwenfonds behandeld. Na deze vergadering ontvangen aanvragers een besluit:</w:t>
      </w:r>
    </w:p>
    <w:p w14:paraId="518B2214" w14:textId="5A766B6D" w:rsidR="005A620B" w:rsidRPr="00635783" w:rsidRDefault="005A620B" w:rsidP="00635783">
      <w:pPr>
        <w:pStyle w:val="Lijstalinea"/>
        <w:numPr>
          <w:ilvl w:val="0"/>
          <w:numId w:val="3"/>
        </w:numPr>
        <w:ind w:left="567" w:hanging="283"/>
        <w:rPr>
          <w:sz w:val="20"/>
          <w:szCs w:val="20"/>
        </w:rPr>
      </w:pPr>
      <w:r w:rsidRPr="00635783">
        <w:rPr>
          <w:sz w:val="20"/>
          <w:szCs w:val="20"/>
        </w:rPr>
        <w:t xml:space="preserve">Bij goedkeuring </w:t>
      </w:r>
      <w:r w:rsidR="00635783" w:rsidRPr="00635783">
        <w:rPr>
          <w:sz w:val="20"/>
          <w:szCs w:val="20"/>
        </w:rPr>
        <w:t>ontvang je een acceptatieformulier, waarin we vragen je bankgegevens te verstrekken</w:t>
      </w:r>
      <w:r w:rsidRPr="00635783">
        <w:rPr>
          <w:sz w:val="20"/>
          <w:szCs w:val="20"/>
        </w:rPr>
        <w:t>.</w:t>
      </w:r>
      <w:r w:rsidR="00635783" w:rsidRPr="00635783">
        <w:rPr>
          <w:sz w:val="20"/>
          <w:szCs w:val="20"/>
        </w:rPr>
        <w:t xml:space="preserve"> Na ontvangst wordt het bedrag rechtstreeks door de penningmeester aan je overgemaakt.</w:t>
      </w:r>
    </w:p>
    <w:p w14:paraId="61A72D8F" w14:textId="77777777" w:rsidR="005A620B" w:rsidRPr="00635783" w:rsidRDefault="005A620B" w:rsidP="00635783">
      <w:pPr>
        <w:pStyle w:val="Lijstalinea"/>
        <w:numPr>
          <w:ilvl w:val="0"/>
          <w:numId w:val="3"/>
        </w:numPr>
        <w:ind w:left="567" w:hanging="283"/>
        <w:rPr>
          <w:sz w:val="20"/>
          <w:szCs w:val="20"/>
        </w:rPr>
      </w:pPr>
      <w:r w:rsidRPr="00635783">
        <w:rPr>
          <w:sz w:val="20"/>
          <w:szCs w:val="20"/>
        </w:rPr>
        <w:t>Afwijzingen worden gemotiveerd toegelicht. Bij bezwaar kan eenmalig een heroverweging worden aangevraagd.</w:t>
      </w:r>
    </w:p>
    <w:p w14:paraId="430EC491" w14:textId="77777777" w:rsidR="00635783" w:rsidRDefault="00635783" w:rsidP="00635783">
      <w:pPr>
        <w:rPr>
          <w:b/>
          <w:bCs/>
        </w:rPr>
      </w:pPr>
    </w:p>
    <w:p w14:paraId="733068EF" w14:textId="3EDE3110" w:rsidR="00635783" w:rsidRPr="00635783" w:rsidRDefault="00635783" w:rsidP="00230596">
      <w:pPr>
        <w:pStyle w:val="Lijstalinea"/>
        <w:numPr>
          <w:ilvl w:val="0"/>
          <w:numId w:val="2"/>
        </w:numPr>
        <w:rPr>
          <w:b/>
          <w:bCs/>
        </w:rPr>
      </w:pPr>
      <w:r w:rsidRPr="00635783">
        <w:rPr>
          <w:b/>
          <w:bCs/>
        </w:rPr>
        <w:t>Bindende voorwaarden</w:t>
      </w:r>
      <w:r>
        <w:rPr>
          <w:b/>
          <w:bCs/>
        </w:rPr>
        <w:t xml:space="preserve"> bij acceptatie</w:t>
      </w:r>
    </w:p>
    <w:p w14:paraId="2AB401B5" w14:textId="1128561D" w:rsidR="00635783" w:rsidRPr="00635783" w:rsidRDefault="00635783" w:rsidP="00635783">
      <w:pPr>
        <w:rPr>
          <w:iCs/>
          <w:sz w:val="20"/>
          <w:szCs w:val="20"/>
        </w:rPr>
      </w:pPr>
      <w:r w:rsidRPr="00635783">
        <w:rPr>
          <w:iCs/>
          <w:sz w:val="20"/>
          <w:szCs w:val="20"/>
        </w:rPr>
        <w:t xml:space="preserve">Bij ontvangst van een studiebeurs verbindt de aanvraagster zich </w:t>
      </w:r>
      <w:r>
        <w:rPr>
          <w:iCs/>
          <w:sz w:val="20"/>
          <w:szCs w:val="20"/>
        </w:rPr>
        <w:t>aan</w:t>
      </w:r>
      <w:r w:rsidRPr="00635783">
        <w:rPr>
          <w:iCs/>
          <w:sz w:val="20"/>
          <w:szCs w:val="20"/>
        </w:rPr>
        <w:t xml:space="preserve"> de volgende voorwaarden:</w:t>
      </w:r>
    </w:p>
    <w:p w14:paraId="0F21A0C4" w14:textId="66F43B8C" w:rsidR="00CA3655" w:rsidRDefault="00CA3655" w:rsidP="00635783">
      <w:pPr>
        <w:pStyle w:val="Lijstalinea"/>
        <w:numPr>
          <w:ilvl w:val="1"/>
          <w:numId w:val="9"/>
        </w:numPr>
        <w:tabs>
          <w:tab w:val="left" w:pos="1702"/>
        </w:tabs>
        <w:suppressAutoHyphens w:val="0"/>
        <w:autoSpaceDN/>
        <w:spacing w:line="259" w:lineRule="auto"/>
        <w:ind w:left="454" w:hanging="425"/>
        <w:contextualSpacing/>
        <w:rPr>
          <w:iCs/>
          <w:sz w:val="20"/>
          <w:szCs w:val="20"/>
        </w:rPr>
      </w:pPr>
      <w:r>
        <w:rPr>
          <w:iCs/>
          <w:sz w:val="20"/>
          <w:szCs w:val="20"/>
        </w:rPr>
        <w:t>Zij zal de ontvangst van het geld bevestigen.</w:t>
      </w:r>
      <w:r>
        <w:rPr>
          <w:iCs/>
          <w:sz w:val="20"/>
          <w:szCs w:val="20"/>
        </w:rPr>
        <w:br/>
      </w:r>
    </w:p>
    <w:p w14:paraId="0D869262" w14:textId="1913293C" w:rsidR="00635783" w:rsidRPr="00635783" w:rsidRDefault="00635783" w:rsidP="00635783">
      <w:pPr>
        <w:pStyle w:val="Lijstalinea"/>
        <w:numPr>
          <w:ilvl w:val="1"/>
          <w:numId w:val="9"/>
        </w:numPr>
        <w:tabs>
          <w:tab w:val="left" w:pos="1702"/>
        </w:tabs>
        <w:suppressAutoHyphens w:val="0"/>
        <w:autoSpaceDN/>
        <w:spacing w:line="259" w:lineRule="auto"/>
        <w:ind w:left="454" w:hanging="425"/>
        <w:contextualSpacing/>
        <w:rPr>
          <w:iCs/>
          <w:sz w:val="20"/>
          <w:szCs w:val="20"/>
        </w:rPr>
      </w:pPr>
      <w:r w:rsidRPr="00635783">
        <w:rPr>
          <w:iCs/>
          <w:sz w:val="20"/>
          <w:szCs w:val="20"/>
        </w:rPr>
        <w:t xml:space="preserve">Zij zal de president van de Soroptimistclub die haar heeft voorgedragen en het Soroptimist Women Education Fund onmiddellijk informeren als: </w:t>
      </w:r>
    </w:p>
    <w:p w14:paraId="7EAA7C82" w14:textId="77777777" w:rsidR="00635783" w:rsidRPr="00635783" w:rsidRDefault="00635783" w:rsidP="00635783">
      <w:pPr>
        <w:pStyle w:val="Lijstalinea"/>
        <w:numPr>
          <w:ilvl w:val="2"/>
          <w:numId w:val="9"/>
        </w:numPr>
        <w:tabs>
          <w:tab w:val="left" w:pos="1702"/>
        </w:tabs>
        <w:suppressAutoHyphens w:val="0"/>
        <w:autoSpaceDN/>
        <w:spacing w:line="259" w:lineRule="auto"/>
        <w:ind w:left="880" w:hanging="284"/>
        <w:contextualSpacing/>
        <w:rPr>
          <w:iCs/>
          <w:sz w:val="20"/>
          <w:szCs w:val="20"/>
        </w:rPr>
      </w:pPr>
      <w:r w:rsidRPr="00635783">
        <w:rPr>
          <w:iCs/>
          <w:sz w:val="20"/>
          <w:szCs w:val="20"/>
        </w:rPr>
        <w:t>zij genoodzaakt is haar studieplan te wijzigen</w:t>
      </w:r>
    </w:p>
    <w:p w14:paraId="6D778F4B" w14:textId="537C47C3" w:rsidR="00635783" w:rsidRPr="00635783" w:rsidRDefault="00635783" w:rsidP="00635783">
      <w:pPr>
        <w:pStyle w:val="Lijstalinea"/>
        <w:numPr>
          <w:ilvl w:val="2"/>
          <w:numId w:val="9"/>
        </w:numPr>
        <w:tabs>
          <w:tab w:val="left" w:pos="1687"/>
        </w:tabs>
        <w:suppressAutoHyphens w:val="0"/>
        <w:autoSpaceDN/>
        <w:spacing w:line="259" w:lineRule="auto"/>
        <w:ind w:left="880" w:hanging="284"/>
        <w:contextualSpacing/>
        <w:rPr>
          <w:iCs/>
          <w:sz w:val="20"/>
          <w:szCs w:val="20"/>
        </w:rPr>
      </w:pPr>
      <w:r w:rsidRPr="00635783">
        <w:rPr>
          <w:iCs/>
          <w:sz w:val="20"/>
          <w:szCs w:val="20"/>
        </w:rPr>
        <w:t>zij geen gebruik kan maken van (een deel van) de studiebeurs</w:t>
      </w:r>
      <w:r>
        <w:rPr>
          <w:iCs/>
          <w:sz w:val="20"/>
          <w:szCs w:val="20"/>
        </w:rPr>
        <w:br/>
      </w:r>
    </w:p>
    <w:p w14:paraId="7D4A95E8" w14:textId="3ECB7E52" w:rsidR="00635783" w:rsidRPr="00635783" w:rsidRDefault="00635783" w:rsidP="00635783">
      <w:pPr>
        <w:pStyle w:val="Lijstalinea"/>
        <w:numPr>
          <w:ilvl w:val="1"/>
          <w:numId w:val="9"/>
        </w:numPr>
        <w:suppressAutoHyphens w:val="0"/>
        <w:autoSpaceDN/>
        <w:spacing w:line="259" w:lineRule="auto"/>
        <w:ind w:left="454" w:hanging="425"/>
        <w:contextualSpacing/>
        <w:rPr>
          <w:iCs/>
          <w:sz w:val="20"/>
          <w:szCs w:val="20"/>
        </w:rPr>
      </w:pPr>
      <w:r w:rsidRPr="00635783">
        <w:rPr>
          <w:iCs/>
          <w:sz w:val="20"/>
          <w:szCs w:val="20"/>
        </w:rPr>
        <w:t xml:space="preserve">Zij zal het geld geheel of gedeeltelijk terugstorten wanneer zij niet in staat is om aan de voorwaarden verbonden aan deze studiebeurs te voldoen. </w:t>
      </w:r>
      <w:r w:rsidR="00230596">
        <w:rPr>
          <w:iCs/>
          <w:sz w:val="20"/>
          <w:szCs w:val="20"/>
        </w:rPr>
        <w:br/>
      </w:r>
    </w:p>
    <w:p w14:paraId="0A885221" w14:textId="25BFA04E" w:rsidR="00635783" w:rsidRPr="00635783" w:rsidRDefault="00635783" w:rsidP="00635783">
      <w:pPr>
        <w:pStyle w:val="Lijstalinea"/>
        <w:numPr>
          <w:ilvl w:val="1"/>
          <w:numId w:val="9"/>
        </w:numPr>
        <w:tabs>
          <w:tab w:val="left" w:pos="1687"/>
        </w:tabs>
        <w:suppressAutoHyphens w:val="0"/>
        <w:autoSpaceDN/>
        <w:spacing w:line="259" w:lineRule="auto"/>
        <w:ind w:left="454" w:hanging="425"/>
        <w:contextualSpacing/>
        <w:rPr>
          <w:iCs/>
          <w:sz w:val="20"/>
          <w:szCs w:val="20"/>
        </w:rPr>
      </w:pPr>
      <w:r>
        <w:rPr>
          <w:iCs/>
          <w:sz w:val="20"/>
          <w:szCs w:val="20"/>
        </w:rPr>
        <w:t xml:space="preserve">Binnen </w:t>
      </w:r>
      <w:r w:rsidR="00ED5460">
        <w:rPr>
          <w:iCs/>
          <w:sz w:val="20"/>
          <w:szCs w:val="20"/>
        </w:rPr>
        <w:t>twee maanden</w:t>
      </w:r>
      <w:r>
        <w:rPr>
          <w:iCs/>
          <w:sz w:val="20"/>
          <w:szCs w:val="20"/>
        </w:rPr>
        <w:t xml:space="preserve"> na afloop van de periode waarvoor een beurs is verstrekt, stuurt de aanvraagster een verslag</w:t>
      </w:r>
      <w:r w:rsidRPr="00635783">
        <w:rPr>
          <w:iCs/>
          <w:sz w:val="20"/>
          <w:szCs w:val="20"/>
        </w:rPr>
        <w:t xml:space="preserve"> </w:t>
      </w:r>
      <w:r w:rsidR="009C2EBF">
        <w:rPr>
          <w:iCs/>
          <w:sz w:val="20"/>
          <w:szCs w:val="20"/>
        </w:rPr>
        <w:t>van de door haar behaalde resultaten</w:t>
      </w:r>
      <w:r w:rsidRPr="00635783">
        <w:rPr>
          <w:iCs/>
          <w:sz w:val="20"/>
          <w:szCs w:val="20"/>
        </w:rPr>
        <w:t xml:space="preserve"> aan de president van Soroptimistclub die haar heeft voorgedragen en </w:t>
      </w:r>
      <w:r>
        <w:rPr>
          <w:iCs/>
          <w:sz w:val="20"/>
          <w:szCs w:val="20"/>
        </w:rPr>
        <w:t xml:space="preserve">aan </w:t>
      </w:r>
      <w:r w:rsidRPr="00635783">
        <w:rPr>
          <w:iCs/>
          <w:sz w:val="20"/>
          <w:szCs w:val="20"/>
        </w:rPr>
        <w:t>het Soroptimist Women Education Fund</w:t>
      </w:r>
      <w:r>
        <w:rPr>
          <w:iCs/>
          <w:sz w:val="20"/>
          <w:szCs w:val="20"/>
        </w:rPr>
        <w:t>.</w:t>
      </w:r>
      <w:r w:rsidRPr="00635783">
        <w:rPr>
          <w:iCs/>
          <w:sz w:val="20"/>
          <w:szCs w:val="20"/>
        </w:rPr>
        <w:t xml:space="preserve"> Dit rapport moet informatie geven over de in het studiejaar bereikte resultaten en over wat daarmee gedaan gaat worden.</w:t>
      </w:r>
    </w:p>
    <w:p w14:paraId="4D90241F" w14:textId="2AC37828" w:rsidR="005A620B" w:rsidRDefault="005A620B" w:rsidP="00230596">
      <w:pPr>
        <w:pStyle w:val="Lijstalinea"/>
        <w:ind w:left="426"/>
      </w:pPr>
    </w:p>
    <w:p w14:paraId="3ABC6E4A" w14:textId="2C06BC68" w:rsidR="00230596" w:rsidRPr="00230596" w:rsidRDefault="00230596" w:rsidP="00230596">
      <w:pPr>
        <w:pStyle w:val="Lijstalinea"/>
        <w:numPr>
          <w:ilvl w:val="0"/>
          <w:numId w:val="2"/>
        </w:numPr>
        <w:rPr>
          <w:b/>
          <w:bCs/>
        </w:rPr>
      </w:pPr>
      <w:r w:rsidRPr="00230596">
        <w:rPr>
          <w:b/>
          <w:bCs/>
        </w:rPr>
        <w:t xml:space="preserve">Rol </w:t>
      </w:r>
      <w:r>
        <w:rPr>
          <w:b/>
          <w:bCs/>
        </w:rPr>
        <w:t xml:space="preserve">en taken </w:t>
      </w:r>
      <w:r w:rsidRPr="00230596">
        <w:rPr>
          <w:b/>
          <w:bCs/>
        </w:rPr>
        <w:t>voor de ondersteunende Soroptimistclub</w:t>
      </w:r>
    </w:p>
    <w:p w14:paraId="69DFCFDE" w14:textId="38A9E664" w:rsidR="00230596" w:rsidRPr="00635783" w:rsidRDefault="00884AB0" w:rsidP="00230596">
      <w:pPr>
        <w:rPr>
          <w:iCs/>
          <w:sz w:val="20"/>
          <w:szCs w:val="20"/>
        </w:rPr>
      </w:pPr>
      <w:r>
        <w:rPr>
          <w:iCs/>
          <w:sz w:val="20"/>
          <w:szCs w:val="20"/>
        </w:rPr>
        <w:t xml:space="preserve">Door een ondersteuningsverklaring voor een aanvraagster in te dienen, </w:t>
      </w:r>
      <w:r w:rsidR="00753AC8">
        <w:rPr>
          <w:iCs/>
          <w:sz w:val="20"/>
          <w:szCs w:val="20"/>
        </w:rPr>
        <w:t xml:space="preserve">draagt de club de kandidate voor bij het Soroptimist </w:t>
      </w:r>
      <w:r w:rsidR="007A3123">
        <w:rPr>
          <w:iCs/>
          <w:sz w:val="20"/>
          <w:szCs w:val="20"/>
        </w:rPr>
        <w:t xml:space="preserve">Women </w:t>
      </w:r>
      <w:r w:rsidR="00753AC8">
        <w:rPr>
          <w:iCs/>
          <w:sz w:val="20"/>
          <w:szCs w:val="20"/>
        </w:rPr>
        <w:t xml:space="preserve">Education Fund en </w:t>
      </w:r>
      <w:r>
        <w:rPr>
          <w:iCs/>
          <w:sz w:val="20"/>
          <w:szCs w:val="20"/>
        </w:rPr>
        <w:t>verklaart de club zich bereid</w:t>
      </w:r>
      <w:r w:rsidR="00230596" w:rsidRPr="00635783">
        <w:rPr>
          <w:iCs/>
          <w:sz w:val="20"/>
          <w:szCs w:val="20"/>
        </w:rPr>
        <w:t>:</w:t>
      </w:r>
    </w:p>
    <w:p w14:paraId="3C26E217" w14:textId="24502AB7" w:rsidR="00230596" w:rsidRDefault="00753AC8" w:rsidP="00884AB0">
      <w:pPr>
        <w:pStyle w:val="Lijstalinea"/>
        <w:numPr>
          <w:ilvl w:val="0"/>
          <w:numId w:val="11"/>
        </w:numPr>
        <w:spacing w:before="120" w:after="120"/>
        <w:ind w:left="284" w:hanging="295"/>
        <w:rPr>
          <w:sz w:val="20"/>
          <w:szCs w:val="20"/>
        </w:rPr>
      </w:pPr>
      <w:r>
        <w:rPr>
          <w:sz w:val="20"/>
          <w:szCs w:val="20"/>
        </w:rPr>
        <w:t>waar</w:t>
      </w:r>
      <w:r w:rsidR="00884AB0" w:rsidRPr="00884AB0">
        <w:rPr>
          <w:sz w:val="20"/>
          <w:szCs w:val="20"/>
        </w:rPr>
        <w:t xml:space="preserve"> nodig contact te houden met de aanvraagster en haar moreel te ondersteunen dan wel een netwerk te bieden</w:t>
      </w:r>
    </w:p>
    <w:p w14:paraId="684F883F" w14:textId="6EE7AC0D" w:rsidR="00AA157F" w:rsidRDefault="00AA157F" w:rsidP="00884AB0">
      <w:pPr>
        <w:pStyle w:val="Lijstalinea"/>
        <w:numPr>
          <w:ilvl w:val="0"/>
          <w:numId w:val="11"/>
        </w:numPr>
        <w:spacing w:before="120" w:after="120"/>
        <w:ind w:left="284" w:hanging="295"/>
        <w:rPr>
          <w:sz w:val="20"/>
          <w:szCs w:val="20"/>
        </w:rPr>
      </w:pPr>
      <w:r>
        <w:rPr>
          <w:sz w:val="20"/>
          <w:szCs w:val="20"/>
        </w:rPr>
        <w:t>indien de kandidate uit een ander land dan Nederland komt en in haar eigen land ook een Soroptimistclub is, onderhoudt de club hiermee contact</w:t>
      </w:r>
    </w:p>
    <w:p w14:paraId="6E14DBD2" w14:textId="0541C345" w:rsidR="00884AB0" w:rsidRDefault="00884AB0" w:rsidP="00884AB0">
      <w:pPr>
        <w:pStyle w:val="Lijstalinea"/>
        <w:numPr>
          <w:ilvl w:val="0"/>
          <w:numId w:val="11"/>
        </w:numPr>
        <w:spacing w:before="120" w:after="120"/>
        <w:ind w:left="284" w:hanging="295"/>
        <w:rPr>
          <w:sz w:val="20"/>
          <w:szCs w:val="20"/>
        </w:rPr>
      </w:pPr>
      <w:r>
        <w:rPr>
          <w:sz w:val="20"/>
          <w:szCs w:val="20"/>
        </w:rPr>
        <w:t>erop toe te zien dat na afloop van de studieperiode een verslag wordt ingeleverd (zie boven onder 4)</w:t>
      </w:r>
    </w:p>
    <w:p w14:paraId="076D507E" w14:textId="2879FF2A" w:rsidR="00884AB0" w:rsidRDefault="00884AB0" w:rsidP="00884AB0">
      <w:pPr>
        <w:pStyle w:val="Lijstalinea"/>
        <w:numPr>
          <w:ilvl w:val="0"/>
          <w:numId w:val="11"/>
        </w:numPr>
        <w:spacing w:before="120" w:after="120"/>
        <w:ind w:left="284" w:hanging="295"/>
        <w:rPr>
          <w:sz w:val="20"/>
          <w:szCs w:val="20"/>
        </w:rPr>
      </w:pPr>
      <w:r>
        <w:rPr>
          <w:sz w:val="20"/>
          <w:szCs w:val="20"/>
        </w:rPr>
        <w:t>indien de begunstigde haar studie moet onderbreken dan wel (een deel van) het geld niet gebruikt, ziet de club erop toe dat het geld geretourneerd wordt</w:t>
      </w:r>
    </w:p>
    <w:p w14:paraId="6283B945" w14:textId="5DDF7501" w:rsidR="00884AB0" w:rsidRDefault="00884AB0" w:rsidP="00884AB0">
      <w:pPr>
        <w:pStyle w:val="Lijstalinea"/>
        <w:numPr>
          <w:ilvl w:val="0"/>
          <w:numId w:val="11"/>
        </w:numPr>
        <w:spacing w:before="120" w:after="120"/>
        <w:ind w:left="284" w:hanging="295"/>
        <w:rPr>
          <w:sz w:val="20"/>
          <w:szCs w:val="20"/>
        </w:rPr>
      </w:pPr>
      <w:r>
        <w:rPr>
          <w:sz w:val="20"/>
          <w:szCs w:val="20"/>
        </w:rPr>
        <w:t>de club zal een Program Focus Report invullen</w:t>
      </w:r>
      <w:r w:rsidR="00AA157F">
        <w:rPr>
          <w:sz w:val="20"/>
          <w:szCs w:val="20"/>
        </w:rPr>
        <w:t xml:space="preserve"> voor het einde van het kalenderjaar waarin de beurs is toegekend.</w:t>
      </w:r>
    </w:p>
    <w:p w14:paraId="798D74EB" w14:textId="2AF3453E" w:rsidR="00753AC8" w:rsidRPr="00884AB0" w:rsidRDefault="00753AC8" w:rsidP="00884AB0">
      <w:pPr>
        <w:pStyle w:val="Lijstalinea"/>
        <w:numPr>
          <w:ilvl w:val="0"/>
          <w:numId w:val="11"/>
        </w:numPr>
        <w:spacing w:before="120" w:after="120"/>
        <w:ind w:left="284" w:hanging="295"/>
        <w:rPr>
          <w:sz w:val="20"/>
          <w:szCs w:val="20"/>
        </w:rPr>
      </w:pPr>
      <w:r>
        <w:rPr>
          <w:sz w:val="20"/>
          <w:szCs w:val="20"/>
        </w:rPr>
        <w:t>binnen de club een contactpersoon aan te wijzen waarmee het Soroptimist Women Education Fund indien nodig kan overleggen.</w:t>
      </w:r>
    </w:p>
    <w:p w14:paraId="0961A31B" w14:textId="77777777" w:rsidR="00753AC8" w:rsidRDefault="00753AC8" w:rsidP="005A620B"/>
    <w:p w14:paraId="2DC6A370" w14:textId="3F004CE8" w:rsidR="005A620B" w:rsidRPr="00B41F63" w:rsidRDefault="005A620B" w:rsidP="005A620B">
      <w:r w:rsidRPr="00B41F63">
        <w:t xml:space="preserve">We hopen dat deze informatie helpt bij het aanvragen van financiële steun voor </w:t>
      </w:r>
      <w:r w:rsidR="006A2F9D">
        <w:t xml:space="preserve">je </w:t>
      </w:r>
      <w:r w:rsidRPr="00B41F63">
        <w:t>studie of educatie project. Mocht je nog vragen hebben, aarzel dan niet om contact met ons op te nemen. We kijken uit naar je aanvraag.</w:t>
      </w:r>
    </w:p>
    <w:p w14:paraId="3878C1ED" w14:textId="77777777" w:rsidR="005A620B" w:rsidRDefault="005A620B" w:rsidP="005A620B"/>
    <w:p w14:paraId="0BB46A75" w14:textId="521EA085" w:rsidR="005A620B" w:rsidRDefault="002278F9" w:rsidP="005A620B">
      <w:r>
        <w:t>Soroptimist Women Education Fund</w:t>
      </w:r>
      <w:r w:rsidR="005A620B">
        <w:t xml:space="preserve">  </w:t>
      </w:r>
    </w:p>
    <w:p w14:paraId="7F7C71F3" w14:textId="1C001F7B" w:rsidR="009217EF" w:rsidRDefault="005A620B">
      <w:hyperlink r:id="rId10" w:history="1">
        <w:r>
          <w:rPr>
            <w:rStyle w:val="Hyperlink"/>
          </w:rPr>
          <w:t>womeneducationfund@soroptimist.nl</w:t>
        </w:r>
      </w:hyperlink>
    </w:p>
    <w:sectPr w:rsidR="009217EF">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1E74" w14:textId="77777777" w:rsidR="0017795F" w:rsidRDefault="0017795F" w:rsidP="008C4964">
      <w:pPr>
        <w:spacing w:after="0" w:line="240" w:lineRule="auto"/>
      </w:pPr>
      <w:r>
        <w:separator/>
      </w:r>
    </w:p>
  </w:endnote>
  <w:endnote w:type="continuationSeparator" w:id="0">
    <w:p w14:paraId="26662759" w14:textId="77777777" w:rsidR="0017795F" w:rsidRDefault="0017795F" w:rsidP="008C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E16E" w14:textId="0B93E0AF" w:rsidR="008C4964" w:rsidRDefault="00607BD8">
    <w:pPr>
      <w:pStyle w:val="Voettekst"/>
    </w:pPr>
    <w:r w:rsidRPr="00607BD8">
      <w:rPr>
        <w:noProof/>
        <w:sz w:val="16"/>
        <w:szCs w:val="16"/>
      </w:rPr>
      <mc:AlternateContent>
        <mc:Choice Requires="wps">
          <w:drawing>
            <wp:anchor distT="0" distB="0" distL="114300" distR="114300" simplePos="0" relativeHeight="251659264" behindDoc="0" locked="0" layoutInCell="1" allowOverlap="1" wp14:anchorId="59FFDB1D" wp14:editId="4785DADA">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3A3037"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07BD8">
      <w:rPr>
        <w:sz w:val="16"/>
        <w:szCs w:val="16"/>
      </w:rPr>
      <w:t>maart</w:t>
    </w:r>
    <w:r w:rsidRPr="00607BD8">
      <w:t xml:space="preserve"> </w:t>
    </w:r>
    <w:r w:rsidRPr="00607BD8">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8985" w14:textId="77777777" w:rsidR="0017795F" w:rsidRDefault="0017795F" w:rsidP="008C4964">
      <w:pPr>
        <w:spacing w:after="0" w:line="240" w:lineRule="auto"/>
      </w:pPr>
      <w:r>
        <w:separator/>
      </w:r>
    </w:p>
  </w:footnote>
  <w:footnote w:type="continuationSeparator" w:id="0">
    <w:p w14:paraId="05649A2A" w14:textId="77777777" w:rsidR="0017795F" w:rsidRDefault="0017795F" w:rsidP="008C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0F7"/>
    <w:multiLevelType w:val="hybridMultilevel"/>
    <w:tmpl w:val="3FD64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B02C4"/>
    <w:multiLevelType w:val="hybridMultilevel"/>
    <w:tmpl w:val="7DC20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1C6152"/>
    <w:multiLevelType w:val="hybridMultilevel"/>
    <w:tmpl w:val="927ADDE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 w15:restartNumberingAfterBreak="0">
    <w:nsid w:val="0EC30190"/>
    <w:multiLevelType w:val="hybridMultilevel"/>
    <w:tmpl w:val="72D4B932"/>
    <w:lvl w:ilvl="0" w:tplc="86D2C3C2">
      <w:numFmt w:val="bullet"/>
      <w:lvlText w:val="-"/>
      <w:lvlJc w:val="left"/>
      <w:pPr>
        <w:ind w:left="720" w:hanging="36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054B3C"/>
    <w:multiLevelType w:val="multilevel"/>
    <w:tmpl w:val="FF60C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51207"/>
    <w:multiLevelType w:val="multilevel"/>
    <w:tmpl w:val="8AE63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031FF"/>
    <w:multiLevelType w:val="hybridMultilevel"/>
    <w:tmpl w:val="961637D2"/>
    <w:lvl w:ilvl="0" w:tplc="0413000F">
      <w:start w:val="1"/>
      <w:numFmt w:val="decimal"/>
      <w:lvlText w:val="%1."/>
      <w:lvlJc w:val="left"/>
      <w:pPr>
        <w:ind w:left="720" w:hanging="360"/>
      </w:pPr>
    </w:lvl>
    <w:lvl w:ilvl="1" w:tplc="3028FADA">
      <w:start w:val="1"/>
      <w:numFmt w:val="decimal"/>
      <w:lvlText w:val="%2."/>
      <w:lvlJc w:val="left"/>
      <w:pPr>
        <w:ind w:left="1440" w:hanging="360"/>
      </w:pPr>
      <w:rPr>
        <w:rFonts w:ascii="Aptos" w:eastAsiaTheme="minorHAnsi" w:hAnsi="Aptos" w:cstheme="minorBidi"/>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501993"/>
    <w:multiLevelType w:val="hybridMultilevel"/>
    <w:tmpl w:val="A5809A02"/>
    <w:lvl w:ilvl="0" w:tplc="B23C295A">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1C3432"/>
    <w:multiLevelType w:val="multilevel"/>
    <w:tmpl w:val="5F688E6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58284776"/>
    <w:multiLevelType w:val="hybridMultilevel"/>
    <w:tmpl w:val="13AE5BAA"/>
    <w:lvl w:ilvl="0" w:tplc="0270CF62">
      <w:start w:val="1"/>
      <w:numFmt w:val="decimal"/>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394082"/>
    <w:multiLevelType w:val="multilevel"/>
    <w:tmpl w:val="FF60C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936170">
    <w:abstractNumId w:val="5"/>
  </w:num>
  <w:num w:numId="2" w16cid:durableId="1959023940">
    <w:abstractNumId w:val="10"/>
  </w:num>
  <w:num w:numId="3" w16cid:durableId="1453205173">
    <w:abstractNumId w:val="8"/>
  </w:num>
  <w:num w:numId="4" w16cid:durableId="1577783588">
    <w:abstractNumId w:val="3"/>
  </w:num>
  <w:num w:numId="5" w16cid:durableId="710688651">
    <w:abstractNumId w:val="0"/>
  </w:num>
  <w:num w:numId="6" w16cid:durableId="989821202">
    <w:abstractNumId w:val="1"/>
  </w:num>
  <w:num w:numId="7" w16cid:durableId="953710595">
    <w:abstractNumId w:val="9"/>
  </w:num>
  <w:num w:numId="8" w16cid:durableId="1363825237">
    <w:abstractNumId w:val="7"/>
  </w:num>
  <w:num w:numId="9" w16cid:durableId="946889635">
    <w:abstractNumId w:val="6"/>
  </w:num>
  <w:num w:numId="10" w16cid:durableId="1919438478">
    <w:abstractNumId w:val="4"/>
  </w:num>
  <w:num w:numId="11" w16cid:durableId="477306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0B"/>
    <w:rsid w:val="0001290B"/>
    <w:rsid w:val="0006077F"/>
    <w:rsid w:val="00143A6E"/>
    <w:rsid w:val="0017795F"/>
    <w:rsid w:val="001C5B96"/>
    <w:rsid w:val="002278F9"/>
    <w:rsid w:val="00230596"/>
    <w:rsid w:val="003758B0"/>
    <w:rsid w:val="00396C7B"/>
    <w:rsid w:val="004B6D8F"/>
    <w:rsid w:val="004E2489"/>
    <w:rsid w:val="004F0418"/>
    <w:rsid w:val="0051758E"/>
    <w:rsid w:val="005A620B"/>
    <w:rsid w:val="005B244D"/>
    <w:rsid w:val="005C0A72"/>
    <w:rsid w:val="00607BD8"/>
    <w:rsid w:val="0062549F"/>
    <w:rsid w:val="00635783"/>
    <w:rsid w:val="0068212C"/>
    <w:rsid w:val="00695328"/>
    <w:rsid w:val="006A2F9D"/>
    <w:rsid w:val="006D5E21"/>
    <w:rsid w:val="00753AC8"/>
    <w:rsid w:val="007654F5"/>
    <w:rsid w:val="007A3123"/>
    <w:rsid w:val="0080461F"/>
    <w:rsid w:val="008467C0"/>
    <w:rsid w:val="00884AB0"/>
    <w:rsid w:val="008C4964"/>
    <w:rsid w:val="008F3A78"/>
    <w:rsid w:val="00910411"/>
    <w:rsid w:val="009217EF"/>
    <w:rsid w:val="00982388"/>
    <w:rsid w:val="009C2EBF"/>
    <w:rsid w:val="00A7363F"/>
    <w:rsid w:val="00A85901"/>
    <w:rsid w:val="00AA157F"/>
    <w:rsid w:val="00AB20CE"/>
    <w:rsid w:val="00B41F63"/>
    <w:rsid w:val="00B65EB2"/>
    <w:rsid w:val="00B7203B"/>
    <w:rsid w:val="00BC35F4"/>
    <w:rsid w:val="00BC5700"/>
    <w:rsid w:val="00BE5E64"/>
    <w:rsid w:val="00C44A33"/>
    <w:rsid w:val="00CA12C3"/>
    <w:rsid w:val="00CA3655"/>
    <w:rsid w:val="00E15499"/>
    <w:rsid w:val="00E85ECC"/>
    <w:rsid w:val="00EB595A"/>
    <w:rsid w:val="00ED5460"/>
    <w:rsid w:val="00F516AF"/>
    <w:rsid w:val="00FB3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4C8E"/>
  <w15:chartTrackingRefBased/>
  <w15:docId w15:val="{17F858F9-D4B5-4E95-8D20-0F2E939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620B"/>
    <w:pPr>
      <w:suppressAutoHyphens/>
      <w:autoSpaceDN w:val="0"/>
      <w:spacing w:after="160" w:line="254" w:lineRule="auto"/>
    </w:pPr>
    <w:rPr>
      <w:rFonts w:ascii="Aptos" w:eastAsia="Aptos" w:hAnsi="Aptos" w:cs="Times New Roman"/>
      <w:kern w:val="3"/>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620B"/>
    <w:pPr>
      <w:ind w:left="720"/>
    </w:pPr>
  </w:style>
  <w:style w:type="character" w:styleId="Hyperlink">
    <w:name w:val="Hyperlink"/>
    <w:basedOn w:val="Standaardalinea-lettertype"/>
    <w:rsid w:val="005A620B"/>
    <w:rPr>
      <w:color w:val="0563C1"/>
      <w:u w:val="single"/>
    </w:rPr>
  </w:style>
  <w:style w:type="paragraph" w:styleId="Revisie">
    <w:name w:val="Revision"/>
    <w:hidden/>
    <w:uiPriority w:val="99"/>
    <w:semiHidden/>
    <w:rsid w:val="005A620B"/>
    <w:rPr>
      <w:rFonts w:ascii="Aptos" w:eastAsia="Aptos" w:hAnsi="Aptos" w:cs="Times New Roman"/>
      <w:kern w:val="3"/>
      <w14:ligatures w14:val="none"/>
    </w:rPr>
  </w:style>
  <w:style w:type="character" w:styleId="Verwijzingopmerking">
    <w:name w:val="annotation reference"/>
    <w:basedOn w:val="Standaardalinea-lettertype"/>
    <w:uiPriority w:val="99"/>
    <w:semiHidden/>
    <w:unhideWhenUsed/>
    <w:rsid w:val="005A620B"/>
    <w:rPr>
      <w:sz w:val="16"/>
      <w:szCs w:val="16"/>
    </w:rPr>
  </w:style>
  <w:style w:type="paragraph" w:styleId="Tekstopmerking">
    <w:name w:val="annotation text"/>
    <w:basedOn w:val="Standaard"/>
    <w:link w:val="TekstopmerkingChar"/>
    <w:uiPriority w:val="99"/>
    <w:unhideWhenUsed/>
    <w:rsid w:val="005A620B"/>
    <w:pPr>
      <w:spacing w:line="240" w:lineRule="auto"/>
    </w:pPr>
    <w:rPr>
      <w:sz w:val="20"/>
      <w:szCs w:val="20"/>
    </w:rPr>
  </w:style>
  <w:style w:type="character" w:customStyle="1" w:styleId="TekstopmerkingChar">
    <w:name w:val="Tekst opmerking Char"/>
    <w:basedOn w:val="Standaardalinea-lettertype"/>
    <w:link w:val="Tekstopmerking"/>
    <w:uiPriority w:val="99"/>
    <w:rsid w:val="005A620B"/>
    <w:rPr>
      <w:rFonts w:ascii="Aptos" w:eastAsia="Aptos" w:hAnsi="Aptos" w:cs="Times New Roman"/>
      <w:kern w:val="3"/>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A620B"/>
    <w:rPr>
      <w:b/>
      <w:bCs/>
    </w:rPr>
  </w:style>
  <w:style w:type="character" w:customStyle="1" w:styleId="OnderwerpvanopmerkingChar">
    <w:name w:val="Onderwerp van opmerking Char"/>
    <w:basedOn w:val="TekstopmerkingChar"/>
    <w:link w:val="Onderwerpvanopmerking"/>
    <w:uiPriority w:val="99"/>
    <w:semiHidden/>
    <w:rsid w:val="005A620B"/>
    <w:rPr>
      <w:rFonts w:ascii="Aptos" w:eastAsia="Aptos" w:hAnsi="Aptos" w:cs="Times New Roman"/>
      <w:b/>
      <w:bCs/>
      <w:kern w:val="3"/>
      <w:sz w:val="20"/>
      <w:szCs w:val="20"/>
      <w14:ligatures w14:val="none"/>
    </w:rPr>
  </w:style>
  <w:style w:type="character" w:styleId="Onopgelostemelding">
    <w:name w:val="Unresolved Mention"/>
    <w:basedOn w:val="Standaardalinea-lettertype"/>
    <w:uiPriority w:val="99"/>
    <w:semiHidden/>
    <w:unhideWhenUsed/>
    <w:rsid w:val="00CA12C3"/>
    <w:rPr>
      <w:color w:val="605E5C"/>
      <w:shd w:val="clear" w:color="auto" w:fill="E1DFDD"/>
    </w:rPr>
  </w:style>
  <w:style w:type="paragraph" w:styleId="Koptekst">
    <w:name w:val="header"/>
    <w:basedOn w:val="Standaard"/>
    <w:link w:val="KoptekstChar"/>
    <w:uiPriority w:val="99"/>
    <w:unhideWhenUsed/>
    <w:rsid w:val="008C4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4964"/>
    <w:rPr>
      <w:rFonts w:ascii="Aptos" w:eastAsia="Aptos" w:hAnsi="Aptos" w:cs="Times New Roman"/>
      <w:kern w:val="3"/>
      <w14:ligatures w14:val="none"/>
    </w:rPr>
  </w:style>
  <w:style w:type="paragraph" w:styleId="Voettekst">
    <w:name w:val="footer"/>
    <w:basedOn w:val="Standaard"/>
    <w:link w:val="VoettekstChar"/>
    <w:uiPriority w:val="99"/>
    <w:unhideWhenUsed/>
    <w:rsid w:val="008C4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964"/>
    <w:rPr>
      <w:rFonts w:ascii="Aptos" w:eastAsia="Aptos" w:hAnsi="Aptos" w:cs="Times New Roman"/>
      <w:kern w:val="3"/>
      <w14:ligatures w14:val="none"/>
    </w:rPr>
  </w:style>
  <w:style w:type="character" w:styleId="GevolgdeHyperlink">
    <w:name w:val="FollowedHyperlink"/>
    <w:basedOn w:val="Standaardalinea-lettertype"/>
    <w:uiPriority w:val="99"/>
    <w:semiHidden/>
    <w:unhideWhenUsed/>
    <w:rsid w:val="008F3A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omeneducationfund@soroptimist.nl" TargetMode="External"/><Relationship Id="rId4" Type="http://schemas.openxmlformats.org/officeDocument/2006/relationships/settings" Target="settings.xml"/><Relationship Id="rId9" Type="http://schemas.openxmlformats.org/officeDocument/2006/relationships/hyperlink" Target="https://www.soroptimist.nl/wie-zijn-wij/fondsen/vrouwenfonds-commissie-educ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f90a278f-1a60-4c7c-a799-0d09090d6db8}" enabled="1" method="Standard" siteId="{ae0fde7c-b50a-4ab9-917e-feace941a13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5274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van Gelder</dc:creator>
  <cp:keywords/>
  <dc:description/>
  <cp:lastModifiedBy>H. van Gelder</cp:lastModifiedBy>
  <cp:revision>7</cp:revision>
  <dcterms:created xsi:type="dcterms:W3CDTF">2026-01-31T17:31:00Z</dcterms:created>
  <dcterms:modified xsi:type="dcterms:W3CDTF">2026-03-06T11:18:00Z</dcterms:modified>
</cp:coreProperties>
</file>