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62299" w:rsidRDefault="001C3035">
      <w:pPr>
        <w:spacing w:before="240" w:after="240"/>
      </w:pPr>
      <w:r>
        <w:t>Geachte mevrouw/heer,</w:t>
      </w:r>
    </w:p>
    <w:p w14:paraId="00000002" w14:textId="77777777" w:rsidR="00C62299" w:rsidRDefault="001C3035">
      <w:pPr>
        <w:spacing w:before="240" w:after="240"/>
      </w:pPr>
      <w:r>
        <w:t>De gemeenteraadsverkiezingen zijn achter de rug. De kaarten zijn geschud en de gesprekken over een nieuw coalitieakkoord zijn begonnen.</w:t>
      </w:r>
    </w:p>
    <w:p w14:paraId="00000003" w14:textId="77777777" w:rsidR="00C62299" w:rsidRDefault="001C3035">
      <w:pPr>
        <w:spacing w:before="240" w:after="240"/>
      </w:pPr>
      <w:r>
        <w:t xml:space="preserve">Als Soroptimisten hebben wij deze verkiezingen met grote belangstelling gevolgd. Wij zetten </w:t>
      </w:r>
      <w:r>
        <w:t>ons wereldwijd in voor een eerlijke toekomst voor vrouwen en meisjes. Daarom kijken wij ook in onze eigen gemeente met aandacht naar de keuzes die nu gemaakt worden.</w:t>
      </w:r>
    </w:p>
    <w:p w14:paraId="00000004" w14:textId="3EA83679" w:rsidR="00C62299" w:rsidRDefault="001C3035">
      <w:pPr>
        <w:spacing w:before="240" w:after="240"/>
      </w:pPr>
      <w:r>
        <w:t xml:space="preserve">Voor ons is één onderwerp daarbij van groot belang: het naleven van het </w:t>
      </w:r>
      <w:r>
        <w:rPr>
          <w:b/>
          <w:bCs/>
        </w:rPr>
        <w:t>Verdrag van Istanbul</w:t>
      </w:r>
      <w:r>
        <w:t xml:space="preserve">. Dit verdrag verplicht Nederland om geweld tegen vrouwen </w:t>
      </w:r>
      <w:r w:rsidR="00F30E22">
        <w:t xml:space="preserve">en meisjes </w:t>
      </w:r>
      <w:r>
        <w:t xml:space="preserve">en geweld </w:t>
      </w:r>
      <w:r w:rsidR="00F30E22">
        <w:t xml:space="preserve">achter de voordeur </w:t>
      </w:r>
      <w:r>
        <w:t>structureel te voorkomen, slachtoffers te beschermen en daders aan te pakken.</w:t>
      </w:r>
    </w:p>
    <w:p w14:paraId="00000005" w14:textId="77777777" w:rsidR="00C62299" w:rsidRDefault="001C3035">
      <w:pPr>
        <w:spacing w:before="240" w:after="240"/>
      </w:pPr>
      <w:r>
        <w:t>Gemeenten spelen daarbij een sleutelrol. Juist op lokaal niveau wordt het verschil gemaakt: in preventie, in goede opvang, in bescherming van slachtoffers en in een samenhangend beleid waarin politie, zorg, onderwijs en gemeenten samenwerken.</w:t>
      </w:r>
    </w:p>
    <w:p w14:paraId="00000006" w14:textId="77777777" w:rsidR="00C62299" w:rsidRDefault="001C3035">
      <w:pPr>
        <w:spacing w:before="240" w:after="240"/>
      </w:pPr>
      <w:r>
        <w:t>Wij hebben de partijprogramma’s van verschillende partijen in onze gemeente bekeken. Het is goed om te zien dat sommige partijen hier al aandacht voor hebben. Tegelijkertijd constateren wij dat het onderwerp nog lang niet overal een duidelijke plek heeft gekregen.</w:t>
      </w:r>
    </w:p>
    <w:p w14:paraId="00000007" w14:textId="77777777" w:rsidR="00C62299" w:rsidRDefault="001C3035">
      <w:pPr>
        <w:spacing w:before="240" w:after="240"/>
      </w:pPr>
      <w:r>
        <w:t>De komende periode wordt een coalitie gevormd en een nieuw coalitieakkoord geschreven. Dat is hét moment om duidelijke ambities vast te leggen.</w:t>
      </w:r>
    </w:p>
    <w:p w14:paraId="00000008" w14:textId="77777777" w:rsidR="00C62299" w:rsidRDefault="001C3035">
      <w:pPr>
        <w:spacing w:before="240" w:after="240"/>
      </w:pPr>
      <w:r>
        <w:t>Daarom doen wij een oproep om in het coalitieakkoord concrete aandacht te geven aan naleving van alle artikelen van het Verdrag van Istanbul voor:</w:t>
      </w:r>
    </w:p>
    <w:p w14:paraId="00000009" w14:textId="5B32B440" w:rsidR="00C62299" w:rsidRDefault="00D03B96">
      <w:pPr>
        <w:numPr>
          <w:ilvl w:val="0"/>
          <w:numId w:val="1"/>
        </w:numPr>
      </w:pPr>
      <w:r>
        <w:t>preventie van geweld tegen vrouwen</w:t>
      </w:r>
      <w:r w:rsidR="00F30E22">
        <w:t xml:space="preserve"> en meisjes</w:t>
      </w:r>
    </w:p>
    <w:p w14:paraId="0000000A" w14:textId="1CCA83DE" w:rsidR="00C62299" w:rsidRDefault="00D03B96">
      <w:pPr>
        <w:numPr>
          <w:ilvl w:val="0"/>
          <w:numId w:val="1"/>
        </w:numPr>
      </w:pPr>
      <w:r>
        <w:t>goede bescherming en opvang voor slachtoffers</w:t>
      </w:r>
    </w:p>
    <w:p w14:paraId="0000000B" w14:textId="286C2EE0" w:rsidR="00C62299" w:rsidRDefault="00D03B96">
      <w:pPr>
        <w:numPr>
          <w:ilvl w:val="0"/>
          <w:numId w:val="1"/>
        </w:numPr>
      </w:pPr>
      <w:r>
        <w:t>een stevige aanpak van daders</w:t>
      </w:r>
    </w:p>
    <w:p w14:paraId="0000000C" w14:textId="4A9D7975" w:rsidR="00C62299" w:rsidRDefault="00D03B96">
      <w:pPr>
        <w:numPr>
          <w:ilvl w:val="0"/>
          <w:numId w:val="1"/>
        </w:numPr>
        <w:spacing w:after="240"/>
      </w:pPr>
      <w:r>
        <w:t>samenhangend en gecoördineerd lokaal beleid</w:t>
      </w:r>
    </w:p>
    <w:p w14:paraId="0000000D" w14:textId="77777777" w:rsidR="00C62299" w:rsidRDefault="001C3035">
      <w:pPr>
        <w:spacing w:before="240" w:after="240"/>
      </w:pPr>
      <w:r>
        <w:t>Het is onze vurige hoop dat in het nieuwe coalitieakkoord duidelijke afspraken worden opgenomen die eraan bijdragen dat onze gemeente stap voor stap alle verplichtingen uit het Verdrag van Istanbul vertaalt naar beleid en uitvoering.</w:t>
      </w:r>
    </w:p>
    <w:p w14:paraId="0000000E" w14:textId="77777777" w:rsidR="00C62299" w:rsidRDefault="001C3035">
      <w:pPr>
        <w:spacing w:before="240" w:after="240"/>
      </w:pPr>
      <w:r>
        <w:t>Wij hopen dat het nieuwe gemeentebestuur de schouders eronder zet en ambitie toont om de veiligheid van vrouwen en meisjes in onze gemeente te versterken.</w:t>
      </w:r>
    </w:p>
    <w:p w14:paraId="0000000F" w14:textId="783E4747" w:rsidR="00C62299" w:rsidRDefault="001C3035">
      <w:pPr>
        <w:spacing w:before="240" w:after="240"/>
      </w:pPr>
      <w:r>
        <w:t>Soroptimisten denken hier graag over mee.</w:t>
      </w:r>
      <w:r w:rsidR="009B22BB">
        <w:t xml:space="preserve"> </w:t>
      </w:r>
      <w:r w:rsidR="009B22BB" w:rsidRPr="009B22BB">
        <w:t xml:space="preserve">In het </w:t>
      </w:r>
      <w:hyperlink r:id="rId5" w:history="1">
        <w:r w:rsidR="009B22BB" w:rsidRPr="001C3035">
          <w:rPr>
            <w:rStyle w:val="Hyperlink"/>
          </w:rPr>
          <w:t>korte filmpje achter deze link</w:t>
        </w:r>
      </w:hyperlink>
      <w:r w:rsidR="009B22BB" w:rsidRPr="009B22BB">
        <w:t xml:space="preserve"> wordt het hoe en het waarom van het Verdrag van Istanbul uitgelegd.</w:t>
      </w:r>
    </w:p>
    <w:p w14:paraId="00000010" w14:textId="77777777" w:rsidR="00C62299" w:rsidRDefault="001C3035">
      <w:pPr>
        <w:spacing w:before="240" w:after="240"/>
      </w:pPr>
      <w:r>
        <w:t>Met vriendelijke groet,</w:t>
      </w:r>
    </w:p>
    <w:p w14:paraId="00000013" w14:textId="24BF003C" w:rsidR="00C62299" w:rsidRDefault="001C3035" w:rsidP="00AB56EC">
      <w:pPr>
        <w:spacing w:before="240" w:after="240"/>
      </w:pPr>
      <w:r>
        <w:t>[Naam]</w:t>
      </w:r>
      <w:r>
        <w:br/>
        <w:t>Soroptimistclub [plaats]</w:t>
      </w:r>
    </w:p>
    <w:p w14:paraId="55C49061" w14:textId="77777777" w:rsidR="00AB56EC" w:rsidRDefault="00AB56EC" w:rsidP="00AB56EC">
      <w:pPr>
        <w:spacing w:before="240" w:after="240"/>
      </w:pPr>
    </w:p>
    <w:sectPr w:rsidR="00AB56EC">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embedRegular r:id="rId1" w:fontKey="{1C6BA67F-CB60-4FE3-8CDA-385E75632C58}"/>
  </w:font>
  <w:font w:name="Cambria">
    <w:panose1 w:val="02040503050406030204"/>
    <w:charset w:val="00"/>
    <w:family w:val="roman"/>
    <w:pitch w:val="variable"/>
    <w:sig w:usb0="E00006FF" w:usb1="420024FF" w:usb2="02000000" w:usb3="00000000" w:csb0="0000019F" w:csb1="00000000"/>
    <w:embedRegular r:id="rId2" w:fontKey="{F4902D39-32CB-41A5-8E8A-D231833EC29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56BFD"/>
    <w:multiLevelType w:val="multilevel"/>
    <w:tmpl w:val="153E6C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276005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299"/>
    <w:rsid w:val="001C3035"/>
    <w:rsid w:val="005A6581"/>
    <w:rsid w:val="006A6DDC"/>
    <w:rsid w:val="006D0F0E"/>
    <w:rsid w:val="009B22BB"/>
    <w:rsid w:val="00AB56EC"/>
    <w:rsid w:val="00B14598"/>
    <w:rsid w:val="00C62299"/>
    <w:rsid w:val="00CF46AE"/>
    <w:rsid w:val="00D03B96"/>
    <w:rsid w:val="00D25330"/>
    <w:rsid w:val="00D643BD"/>
    <w:rsid w:val="00F30E22"/>
    <w:rsid w:val="00F51EF3"/>
    <w:rsid w:val="00F87B5D"/>
  </w:rsids>
  <m:mathPr>
    <m:mathFont m:val="Cambria Math"/>
    <m:brkBin m:val="before"/>
    <m:brkBinSub m:val="--"/>
    <m:smallFrac m:val="0"/>
    <m:dispDef/>
    <m:lMargin m:val="0"/>
    <m:rMargin m:val="0"/>
    <m:defJc m:val="centerGroup"/>
    <m:wrapIndent m:val="1440"/>
    <m:intLim m:val="subSup"/>
    <m:naryLim m:val="undOvr"/>
  </m:mathPr>
  <w:themeFontLang w:val="nl-NL"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E7145"/>
  <w15:docId w15:val="{3ABF772B-7EF8-4E23-B295-024004AF4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F30E22"/>
    <w:pPr>
      <w:spacing w:line="240" w:lineRule="auto"/>
    </w:pPr>
  </w:style>
  <w:style w:type="character" w:styleId="Hyperlink">
    <w:name w:val="Hyperlink"/>
    <w:basedOn w:val="DefaultParagraphFont"/>
    <w:uiPriority w:val="99"/>
    <w:unhideWhenUsed/>
    <w:rsid w:val="001C3035"/>
    <w:rPr>
      <w:color w:val="0000FF" w:themeColor="hyperlink"/>
      <w:u w:val="single"/>
    </w:rPr>
  </w:style>
  <w:style w:type="character" w:styleId="UnresolvedMention">
    <w:name w:val="Unresolved Mention"/>
    <w:basedOn w:val="DefaultParagraphFont"/>
    <w:uiPriority w:val="99"/>
    <w:semiHidden/>
    <w:unhideWhenUsed/>
    <w:rsid w:val="001C30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youtu.be/oHj17UlFJn8?si=vgtQd8U0zfXyauXs"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344</Words>
  <Characters>1963</Characters>
  <Application>Microsoft Office Word</Application>
  <DocSecurity>0</DocSecurity>
  <Lines>16</Lines>
  <Paragraphs>4</Paragraphs>
  <ScaleCrop>false</ScaleCrop>
  <Company/>
  <LinksUpToDate>false</LinksUpToDate>
  <CharactersWithSpaces>2303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Wanda Peters</cp:lastModifiedBy>
  <cp:revision>12</cp:revision>
  <dcterms:created xsi:type="dcterms:W3CDTF">2026-03-14T09:03:00Z</dcterms:created>
  <dcterms:modified xsi:type="dcterms:W3CDTF">2026-03-19T06:16:00Z</dcterms:modified>
</cp:coreProperties>
</file>